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D5" w:rsidRPr="009E2EB8" w:rsidRDefault="005113CB" w:rsidP="00E12AD5">
      <w:pPr>
        <w:spacing w:after="0" w:line="240" w:lineRule="auto"/>
        <w:rPr>
          <w:b/>
          <w:sz w:val="36"/>
          <w:szCs w:val="36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3794125</wp:posOffset>
            </wp:positionH>
            <wp:positionV relativeFrom="paragraph">
              <wp:posOffset>281940</wp:posOffset>
            </wp:positionV>
            <wp:extent cx="2428875" cy="364617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да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384810</wp:posOffset>
            </wp:positionV>
            <wp:extent cx="3810000" cy="1000125"/>
            <wp:effectExtent l="0" t="0" r="0" b="9525"/>
            <wp:wrapSquare wrapText="bothSides"/>
            <wp:docPr id="3" name="Рисунок 3" descr="http://zu-la.ucoz.ru/_pu/0/s23593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u-la.ucoz.ru/_pu/0/s235937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2EB8" w:rsidRPr="009E2EB8">
        <w:rPr>
          <w:b/>
          <w:sz w:val="36"/>
          <w:szCs w:val="36"/>
        </w:rPr>
        <w:t>Воробьев Иван Григорьевич</w:t>
      </w:r>
    </w:p>
    <w:p w:rsidR="009E2EB8" w:rsidRPr="00E12AD5" w:rsidRDefault="009E2EB8" w:rsidP="00E12AD5">
      <w:pPr>
        <w:spacing w:after="0" w:line="240" w:lineRule="auto"/>
        <w:rPr>
          <w:sz w:val="32"/>
          <w:szCs w:val="32"/>
        </w:rPr>
      </w:pPr>
    </w:p>
    <w:p w:rsidR="00E12AD5" w:rsidRPr="00E12AD5" w:rsidRDefault="00E12AD5" w:rsidP="00E12AD5">
      <w:pPr>
        <w:spacing w:after="0" w:line="240" w:lineRule="auto"/>
        <w:rPr>
          <w:sz w:val="32"/>
          <w:szCs w:val="32"/>
        </w:rPr>
      </w:pPr>
      <w:r w:rsidRPr="00E12AD5">
        <w:rPr>
          <w:sz w:val="32"/>
          <w:szCs w:val="32"/>
        </w:rPr>
        <w:t xml:space="preserve">Воробьев Иван Григорьевич, родился 19 августа 1924 года </w:t>
      </w:r>
      <w:r w:rsidR="009E2EB8">
        <w:rPr>
          <w:sz w:val="32"/>
          <w:szCs w:val="32"/>
        </w:rPr>
        <w:t>в Тульской области</w:t>
      </w:r>
      <w:r w:rsidRPr="00E12AD5">
        <w:rPr>
          <w:sz w:val="32"/>
          <w:szCs w:val="32"/>
        </w:rPr>
        <w:t xml:space="preserve">, в семье крестьянина. </w:t>
      </w:r>
    </w:p>
    <w:p w:rsidR="009E2EB8" w:rsidRDefault="00E12AD5" w:rsidP="00E12AD5">
      <w:pPr>
        <w:spacing w:after="0" w:line="240" w:lineRule="auto"/>
        <w:rPr>
          <w:sz w:val="32"/>
          <w:szCs w:val="32"/>
        </w:rPr>
      </w:pPr>
      <w:r w:rsidRPr="00E12AD5">
        <w:rPr>
          <w:sz w:val="32"/>
          <w:szCs w:val="32"/>
        </w:rPr>
        <w:t>В 1934 году семья приехала в Московскую область. В 1938 году окончил семь классов Одинцовской средней школы № 7 и поступил работать слесарем на завод № 22 им</w:t>
      </w:r>
      <w:r w:rsidR="009E2EB8">
        <w:rPr>
          <w:sz w:val="32"/>
          <w:szCs w:val="32"/>
        </w:rPr>
        <w:t>.</w:t>
      </w:r>
      <w:r w:rsidRPr="00E12AD5">
        <w:rPr>
          <w:sz w:val="32"/>
          <w:szCs w:val="32"/>
        </w:rPr>
        <w:t xml:space="preserve"> Горбунова</w:t>
      </w:r>
      <w:r w:rsidR="009E2EB8">
        <w:rPr>
          <w:sz w:val="32"/>
          <w:szCs w:val="32"/>
        </w:rPr>
        <w:t xml:space="preserve">. </w:t>
      </w:r>
    </w:p>
    <w:p w:rsidR="00E12AD5" w:rsidRPr="00E12AD5" w:rsidRDefault="009E2EB8" w:rsidP="00E12AD5">
      <w:pPr>
        <w:spacing w:after="0" w:line="240" w:lineRule="auto"/>
        <w:rPr>
          <w:sz w:val="32"/>
          <w:szCs w:val="32"/>
        </w:rPr>
      </w:pPr>
      <w:r w:rsidRPr="005113CB">
        <w:rPr>
          <w:b/>
          <w:sz w:val="32"/>
          <w:szCs w:val="32"/>
        </w:rPr>
        <w:t>В августе</w:t>
      </w:r>
      <w:r w:rsidR="00E12AD5" w:rsidRPr="005113CB">
        <w:rPr>
          <w:b/>
          <w:sz w:val="32"/>
          <w:szCs w:val="32"/>
        </w:rPr>
        <w:t xml:space="preserve"> 1942 года</w:t>
      </w:r>
      <w:r w:rsidR="00E12AD5" w:rsidRPr="00E12AD5">
        <w:rPr>
          <w:sz w:val="32"/>
          <w:szCs w:val="32"/>
        </w:rPr>
        <w:t xml:space="preserve"> был призван в Красную армию и направлен в Тульское пулеметное училище, </w:t>
      </w:r>
      <w:r>
        <w:rPr>
          <w:sz w:val="32"/>
          <w:szCs w:val="32"/>
        </w:rPr>
        <w:t>после окончания</w:t>
      </w:r>
      <w:r w:rsidR="00E12AD5" w:rsidRPr="00E12AD5">
        <w:rPr>
          <w:sz w:val="32"/>
          <w:szCs w:val="32"/>
        </w:rPr>
        <w:t xml:space="preserve"> курса было присвоено звание </w:t>
      </w:r>
      <w:r>
        <w:rPr>
          <w:sz w:val="32"/>
          <w:szCs w:val="32"/>
        </w:rPr>
        <w:t>«</w:t>
      </w:r>
      <w:r w:rsidR="00E12AD5" w:rsidRPr="00E12AD5">
        <w:rPr>
          <w:sz w:val="32"/>
          <w:szCs w:val="32"/>
        </w:rPr>
        <w:t>младш</w:t>
      </w:r>
      <w:r>
        <w:rPr>
          <w:sz w:val="32"/>
          <w:szCs w:val="32"/>
        </w:rPr>
        <w:t>ий</w:t>
      </w:r>
      <w:r w:rsidR="00E12AD5" w:rsidRPr="00E12AD5">
        <w:rPr>
          <w:sz w:val="32"/>
          <w:szCs w:val="32"/>
        </w:rPr>
        <w:t xml:space="preserve"> лейтенант</w:t>
      </w:r>
      <w:r>
        <w:rPr>
          <w:sz w:val="32"/>
          <w:szCs w:val="32"/>
        </w:rPr>
        <w:t>»</w:t>
      </w:r>
      <w:r w:rsidR="00E12AD5" w:rsidRPr="00E12AD5">
        <w:rPr>
          <w:sz w:val="32"/>
          <w:szCs w:val="32"/>
        </w:rPr>
        <w:t>.</w:t>
      </w:r>
    </w:p>
    <w:p w:rsidR="009E2EB8" w:rsidRDefault="00E12AD5" w:rsidP="00E12AD5">
      <w:pPr>
        <w:spacing w:after="0" w:line="240" w:lineRule="auto"/>
        <w:rPr>
          <w:sz w:val="32"/>
          <w:szCs w:val="32"/>
        </w:rPr>
      </w:pPr>
      <w:r w:rsidRPr="00E12AD5">
        <w:rPr>
          <w:sz w:val="32"/>
          <w:szCs w:val="32"/>
        </w:rPr>
        <w:t xml:space="preserve">Я был направлен в действующую армию в должности </w:t>
      </w:r>
      <w:r w:rsidRPr="005113CB">
        <w:rPr>
          <w:b/>
          <w:sz w:val="32"/>
          <w:szCs w:val="32"/>
        </w:rPr>
        <w:t>командира взвода ПТР в 409</w:t>
      </w:r>
      <w:r w:rsidR="00301B78">
        <w:rPr>
          <w:b/>
          <w:sz w:val="32"/>
          <w:szCs w:val="32"/>
        </w:rPr>
        <w:t>-ой</w:t>
      </w:r>
      <w:r w:rsidRPr="005113CB">
        <w:rPr>
          <w:b/>
          <w:sz w:val="32"/>
          <w:szCs w:val="32"/>
        </w:rPr>
        <w:t xml:space="preserve"> стр</w:t>
      </w:r>
      <w:r w:rsidR="00301B78">
        <w:rPr>
          <w:b/>
          <w:sz w:val="32"/>
          <w:szCs w:val="32"/>
        </w:rPr>
        <w:t>елковой</w:t>
      </w:r>
      <w:r w:rsidRPr="005113CB">
        <w:rPr>
          <w:b/>
          <w:sz w:val="32"/>
          <w:szCs w:val="32"/>
        </w:rPr>
        <w:t xml:space="preserve"> дивизи</w:t>
      </w:r>
      <w:r w:rsidR="00301B78">
        <w:rPr>
          <w:b/>
          <w:sz w:val="32"/>
          <w:szCs w:val="32"/>
        </w:rPr>
        <w:t xml:space="preserve">и </w:t>
      </w:r>
      <w:r w:rsidRPr="005113CB">
        <w:rPr>
          <w:b/>
          <w:sz w:val="32"/>
          <w:szCs w:val="32"/>
        </w:rPr>
        <w:t xml:space="preserve"> 665</w:t>
      </w:r>
      <w:r w:rsidR="00301B78">
        <w:rPr>
          <w:b/>
          <w:sz w:val="32"/>
          <w:szCs w:val="32"/>
        </w:rPr>
        <w:t>-го</w:t>
      </w:r>
      <w:r w:rsidRPr="005113CB">
        <w:rPr>
          <w:b/>
          <w:sz w:val="32"/>
          <w:szCs w:val="32"/>
        </w:rPr>
        <w:t xml:space="preserve"> стр</w:t>
      </w:r>
      <w:r w:rsidR="00301B78">
        <w:rPr>
          <w:b/>
          <w:sz w:val="32"/>
          <w:szCs w:val="32"/>
        </w:rPr>
        <w:t>елкового</w:t>
      </w:r>
      <w:r w:rsidRPr="005113CB">
        <w:rPr>
          <w:b/>
          <w:sz w:val="32"/>
          <w:szCs w:val="32"/>
        </w:rPr>
        <w:t xml:space="preserve"> полка </w:t>
      </w:r>
      <w:r w:rsidR="009E2EB8" w:rsidRPr="005113CB">
        <w:rPr>
          <w:b/>
          <w:sz w:val="32"/>
          <w:szCs w:val="32"/>
        </w:rPr>
        <w:t>2-го</w:t>
      </w:r>
      <w:r w:rsidRPr="005113CB">
        <w:rPr>
          <w:b/>
          <w:sz w:val="32"/>
          <w:szCs w:val="32"/>
        </w:rPr>
        <w:t xml:space="preserve"> Украинского фронта</w:t>
      </w:r>
      <w:r w:rsidRPr="00E12AD5">
        <w:rPr>
          <w:sz w:val="32"/>
          <w:szCs w:val="32"/>
        </w:rPr>
        <w:t xml:space="preserve">. В этом качестве </w:t>
      </w:r>
      <w:r w:rsidRPr="005113CB">
        <w:rPr>
          <w:b/>
          <w:sz w:val="32"/>
          <w:szCs w:val="32"/>
        </w:rPr>
        <w:t xml:space="preserve">прошел с боями от реки Дон, </w:t>
      </w:r>
      <w:r w:rsidR="009E2EB8" w:rsidRPr="005113CB">
        <w:rPr>
          <w:b/>
          <w:sz w:val="32"/>
          <w:szCs w:val="32"/>
        </w:rPr>
        <w:t>участвовал</w:t>
      </w:r>
      <w:r w:rsidRPr="005113CB">
        <w:rPr>
          <w:b/>
          <w:sz w:val="32"/>
          <w:szCs w:val="32"/>
        </w:rPr>
        <w:t xml:space="preserve"> в форсировании Днепра под Днепродзержинском. </w:t>
      </w:r>
      <w:r w:rsidR="009E2EB8" w:rsidRPr="005113CB">
        <w:rPr>
          <w:b/>
          <w:sz w:val="32"/>
          <w:szCs w:val="32"/>
        </w:rPr>
        <w:t>Участвовал</w:t>
      </w:r>
      <w:r w:rsidRPr="005113CB">
        <w:rPr>
          <w:b/>
          <w:sz w:val="32"/>
          <w:szCs w:val="32"/>
        </w:rPr>
        <w:t xml:space="preserve"> в форсировании Днестра и Прута, в боях по освобождению Румынии, Венгрии, Чехословакии</w:t>
      </w:r>
      <w:r w:rsidR="009E2EB8">
        <w:rPr>
          <w:sz w:val="32"/>
          <w:szCs w:val="32"/>
        </w:rPr>
        <w:t>.</w:t>
      </w:r>
    </w:p>
    <w:p w:rsidR="00E12AD5" w:rsidRPr="00E12AD5" w:rsidRDefault="009E2EB8" w:rsidP="00E12AD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</w:t>
      </w:r>
      <w:r w:rsidR="00E12AD5" w:rsidRPr="00E12AD5">
        <w:rPr>
          <w:sz w:val="32"/>
          <w:szCs w:val="32"/>
        </w:rPr>
        <w:t xml:space="preserve"> </w:t>
      </w:r>
      <w:r w:rsidR="00E12AD5" w:rsidRPr="005113CB">
        <w:rPr>
          <w:b/>
          <w:sz w:val="32"/>
          <w:szCs w:val="32"/>
        </w:rPr>
        <w:t>апрел</w:t>
      </w:r>
      <w:r w:rsidRPr="005113CB">
        <w:rPr>
          <w:b/>
          <w:sz w:val="32"/>
          <w:szCs w:val="32"/>
        </w:rPr>
        <w:t>е</w:t>
      </w:r>
      <w:r w:rsidR="00E12AD5" w:rsidRPr="005113CB">
        <w:rPr>
          <w:b/>
          <w:sz w:val="32"/>
          <w:szCs w:val="32"/>
        </w:rPr>
        <w:t xml:space="preserve"> 1945 года был тяжело ранен</w:t>
      </w:r>
      <w:r w:rsidR="00E12AD5" w:rsidRPr="00E12AD5">
        <w:rPr>
          <w:sz w:val="32"/>
          <w:szCs w:val="32"/>
        </w:rPr>
        <w:t xml:space="preserve"> в бою за дорогу </w:t>
      </w:r>
      <w:r>
        <w:rPr>
          <w:sz w:val="32"/>
          <w:szCs w:val="32"/>
        </w:rPr>
        <w:t>«</w:t>
      </w:r>
      <w:r w:rsidR="00E12AD5" w:rsidRPr="00E12AD5">
        <w:rPr>
          <w:sz w:val="32"/>
          <w:szCs w:val="32"/>
        </w:rPr>
        <w:t>Вена-Брно</w:t>
      </w:r>
      <w:r>
        <w:rPr>
          <w:sz w:val="32"/>
          <w:szCs w:val="32"/>
        </w:rPr>
        <w:t>»</w:t>
      </w:r>
      <w:r w:rsidR="00E12AD5" w:rsidRPr="00E12AD5">
        <w:rPr>
          <w:sz w:val="32"/>
          <w:szCs w:val="32"/>
        </w:rPr>
        <w:t>. Имею гос</w:t>
      </w:r>
      <w:r w:rsidR="005113CB">
        <w:rPr>
          <w:sz w:val="32"/>
          <w:szCs w:val="32"/>
        </w:rPr>
        <w:t xml:space="preserve">ударственные </w:t>
      </w:r>
      <w:r w:rsidR="00E12AD5" w:rsidRPr="00E12AD5">
        <w:rPr>
          <w:sz w:val="32"/>
          <w:szCs w:val="32"/>
        </w:rPr>
        <w:t xml:space="preserve">награды: </w:t>
      </w:r>
      <w:r w:rsidR="00E12AD5" w:rsidRPr="005113CB">
        <w:rPr>
          <w:b/>
          <w:sz w:val="32"/>
          <w:szCs w:val="32"/>
        </w:rPr>
        <w:t xml:space="preserve">Орден Отечественной войны </w:t>
      </w:r>
      <w:r w:rsidR="005113CB" w:rsidRPr="005113CB">
        <w:rPr>
          <w:b/>
          <w:sz w:val="32"/>
          <w:szCs w:val="32"/>
          <w:lang w:val="en-US"/>
        </w:rPr>
        <w:t>I</w:t>
      </w:r>
      <w:r w:rsidR="005113CB" w:rsidRPr="005113CB">
        <w:rPr>
          <w:b/>
          <w:sz w:val="32"/>
          <w:szCs w:val="32"/>
        </w:rPr>
        <w:t>-ой</w:t>
      </w:r>
      <w:r w:rsidR="00E12AD5" w:rsidRPr="005113CB">
        <w:rPr>
          <w:b/>
          <w:sz w:val="32"/>
          <w:szCs w:val="32"/>
        </w:rPr>
        <w:t xml:space="preserve"> степени, Орден Красной Звезды</w:t>
      </w:r>
      <w:r w:rsidR="005113CB">
        <w:rPr>
          <w:sz w:val="32"/>
          <w:szCs w:val="32"/>
        </w:rPr>
        <w:t xml:space="preserve"> и другие</w:t>
      </w:r>
      <w:r w:rsidR="00E12AD5" w:rsidRPr="00E12AD5">
        <w:rPr>
          <w:sz w:val="32"/>
          <w:szCs w:val="32"/>
        </w:rPr>
        <w:t>.</w:t>
      </w:r>
    </w:p>
    <w:p w:rsidR="00E2195B" w:rsidRPr="00E12AD5" w:rsidRDefault="009E2EB8" w:rsidP="00E12AD5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48260</wp:posOffset>
            </wp:positionV>
            <wp:extent cx="2915920" cy="1638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д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AD5" w:rsidRPr="00E12AD5">
        <w:rPr>
          <w:sz w:val="32"/>
          <w:szCs w:val="32"/>
        </w:rPr>
        <w:t xml:space="preserve">В 1946 году был демобилизован и поступил на работу в лесопатологическую экспедицию, где работал </w:t>
      </w:r>
      <w:r w:rsidR="005113CB">
        <w:rPr>
          <w:sz w:val="32"/>
          <w:szCs w:val="32"/>
        </w:rPr>
        <w:t>в качестве техника-лесопатолога.</w:t>
      </w:r>
      <w:r w:rsidR="00E12AD5" w:rsidRPr="00E12AD5">
        <w:rPr>
          <w:sz w:val="32"/>
          <w:szCs w:val="32"/>
        </w:rPr>
        <w:t xml:space="preserve"> С 1954 года работал в </w:t>
      </w:r>
      <w:proofErr w:type="gramStart"/>
      <w:r w:rsidR="00E12AD5" w:rsidRPr="00E12AD5">
        <w:rPr>
          <w:sz w:val="32"/>
          <w:szCs w:val="32"/>
        </w:rPr>
        <w:t>Москворецком</w:t>
      </w:r>
      <w:proofErr w:type="gramEnd"/>
      <w:r w:rsidR="00E12AD5" w:rsidRPr="00E12AD5">
        <w:rPr>
          <w:sz w:val="32"/>
          <w:szCs w:val="32"/>
        </w:rPr>
        <w:t xml:space="preserve"> </w:t>
      </w:r>
      <w:proofErr w:type="spellStart"/>
      <w:r w:rsidR="00E12AD5" w:rsidRPr="00E12AD5">
        <w:rPr>
          <w:sz w:val="32"/>
          <w:szCs w:val="32"/>
        </w:rPr>
        <w:t>леспархозе</w:t>
      </w:r>
      <w:proofErr w:type="spellEnd"/>
      <w:r w:rsidR="00E12AD5" w:rsidRPr="00E12AD5">
        <w:rPr>
          <w:sz w:val="32"/>
          <w:szCs w:val="32"/>
        </w:rPr>
        <w:t xml:space="preserve"> лесничим </w:t>
      </w:r>
      <w:proofErr w:type="spellStart"/>
      <w:r w:rsidR="00E12AD5" w:rsidRPr="00E12AD5">
        <w:rPr>
          <w:sz w:val="32"/>
          <w:szCs w:val="32"/>
        </w:rPr>
        <w:t>подушкинского</w:t>
      </w:r>
      <w:proofErr w:type="spellEnd"/>
      <w:r w:rsidR="00E12AD5" w:rsidRPr="00E12AD5">
        <w:rPr>
          <w:sz w:val="32"/>
          <w:szCs w:val="32"/>
        </w:rPr>
        <w:t xml:space="preserve"> лесопарка.</w:t>
      </w:r>
      <w:bookmarkStart w:id="0" w:name="_GoBack"/>
      <w:bookmarkEnd w:id="0"/>
    </w:p>
    <w:sectPr w:rsidR="00E2195B" w:rsidRPr="00E12AD5" w:rsidSect="002F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AD5"/>
    <w:rsid w:val="002F4730"/>
    <w:rsid w:val="00301B78"/>
    <w:rsid w:val="003F23F0"/>
    <w:rsid w:val="005113CB"/>
    <w:rsid w:val="00702148"/>
    <w:rsid w:val="00814940"/>
    <w:rsid w:val="009E2EB8"/>
    <w:rsid w:val="00E12AD5"/>
    <w:rsid w:val="00E2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4</cp:revision>
  <cp:lastPrinted>2014-04-21T19:28:00Z</cp:lastPrinted>
  <dcterms:created xsi:type="dcterms:W3CDTF">2014-04-21T19:12:00Z</dcterms:created>
  <dcterms:modified xsi:type="dcterms:W3CDTF">2014-08-08T22:23:00Z</dcterms:modified>
</cp:coreProperties>
</file>