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6D" w:rsidRDefault="007D266D" w:rsidP="007D266D">
      <w:pPr>
        <w:pStyle w:val="3"/>
        <w:spacing w:before="330" w:beforeAutospacing="0" w:after="165" w:afterAutospacing="0"/>
        <w:rPr>
          <w:rFonts w:ascii="Arial" w:hAnsi="Arial" w:cs="Arial"/>
          <w:b w:val="0"/>
          <w:bCs w:val="0"/>
          <w:color w:val="777777"/>
          <w:sz w:val="42"/>
          <w:szCs w:val="42"/>
        </w:rPr>
      </w:pPr>
      <w:r>
        <w:rPr>
          <w:rFonts w:ascii="Arial" w:hAnsi="Arial" w:cs="Arial"/>
          <w:b w:val="0"/>
          <w:bCs w:val="0"/>
          <w:color w:val="777777"/>
          <w:sz w:val="42"/>
          <w:szCs w:val="42"/>
        </w:rPr>
        <w:t>Кравцов Федор Николаевич</w:t>
      </w:r>
      <w:r>
        <w:rPr>
          <w:rStyle w:val="apple-converted-space"/>
          <w:rFonts w:ascii="Arial" w:hAnsi="Arial" w:cs="Arial"/>
          <w:b w:val="0"/>
          <w:bCs w:val="0"/>
          <w:color w:val="777777"/>
          <w:sz w:val="42"/>
          <w:szCs w:val="42"/>
        </w:rPr>
        <w:t> </w:t>
      </w:r>
      <w:r>
        <w:rPr>
          <w:rStyle w:val="ng-binding"/>
          <w:rFonts w:ascii="Arial" w:hAnsi="Arial" w:cs="Arial"/>
          <w:b w:val="0"/>
          <w:bCs w:val="0"/>
          <w:color w:val="777777"/>
          <w:sz w:val="42"/>
          <w:szCs w:val="42"/>
        </w:rPr>
        <w:t>1918г.р.</w:t>
      </w:r>
    </w:p>
    <w:p w:rsidR="007D266D" w:rsidRPr="007D266D" w:rsidRDefault="007D266D" w:rsidP="007D2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</w:rPr>
        <w:br/>
      </w:r>
      <w:r>
        <w:rPr>
          <w:rStyle w:val="ng-binding"/>
          <w:rFonts w:ascii="Arial" w:hAnsi="Arial" w:cs="Arial"/>
          <w:color w:val="333333"/>
        </w:rPr>
        <w:t>Звание: ст. лейтенант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ng-binding"/>
          <w:rFonts w:ascii="Arial" w:hAnsi="Arial" w:cs="Arial"/>
          <w:color w:val="333333"/>
        </w:rPr>
        <w:t>в РККА с 09.1938 года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ng-binding"/>
          <w:rFonts w:ascii="Arial" w:hAnsi="Arial" w:cs="Arial"/>
          <w:color w:val="333333"/>
        </w:rPr>
        <w:t xml:space="preserve">Место призыва: </w:t>
      </w:r>
      <w:proofErr w:type="spellStart"/>
      <w:r>
        <w:rPr>
          <w:rStyle w:val="ng-binding"/>
          <w:rFonts w:ascii="Arial" w:hAnsi="Arial" w:cs="Arial"/>
          <w:color w:val="333333"/>
        </w:rPr>
        <w:t>Калачеевский</w:t>
      </w:r>
      <w:proofErr w:type="spellEnd"/>
      <w:r>
        <w:rPr>
          <w:rStyle w:val="ng-binding"/>
          <w:rFonts w:ascii="Arial" w:hAnsi="Arial" w:cs="Arial"/>
          <w:color w:val="333333"/>
        </w:rPr>
        <w:t xml:space="preserve"> РВК, Воронежская обл., </w:t>
      </w:r>
      <w:proofErr w:type="spellStart"/>
      <w:r>
        <w:rPr>
          <w:rStyle w:val="ng-binding"/>
          <w:rFonts w:ascii="Arial" w:hAnsi="Arial" w:cs="Arial"/>
          <w:color w:val="333333"/>
        </w:rPr>
        <w:t>Калачеевский</w:t>
      </w:r>
      <w:proofErr w:type="spellEnd"/>
      <w:r>
        <w:rPr>
          <w:rStyle w:val="ng-binding"/>
          <w:rFonts w:ascii="Arial" w:hAnsi="Arial" w:cs="Arial"/>
          <w:color w:val="333333"/>
        </w:rPr>
        <w:t xml:space="preserve"> р-н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Style w:val="ng-binding"/>
          <w:rFonts w:ascii="Arial" w:hAnsi="Arial" w:cs="Arial"/>
          <w:color w:val="333333"/>
        </w:rPr>
        <w:t xml:space="preserve">Место службы: 712 </w:t>
      </w:r>
      <w:proofErr w:type="spellStart"/>
      <w:r>
        <w:rPr>
          <w:rStyle w:val="ng-binding"/>
          <w:rFonts w:ascii="Arial" w:hAnsi="Arial" w:cs="Arial"/>
          <w:color w:val="333333"/>
        </w:rPr>
        <w:t>иптап</w:t>
      </w:r>
      <w:proofErr w:type="spellEnd"/>
      <w:r>
        <w:rPr>
          <w:rStyle w:val="ng-binding"/>
          <w:rFonts w:ascii="Arial" w:hAnsi="Arial" w:cs="Arial"/>
          <w:color w:val="333333"/>
        </w:rPr>
        <w:t xml:space="preserve"> </w:t>
      </w:r>
      <w:proofErr w:type="spellStart"/>
      <w:r>
        <w:rPr>
          <w:rStyle w:val="ng-binding"/>
          <w:rFonts w:ascii="Arial" w:hAnsi="Arial" w:cs="Arial"/>
          <w:color w:val="333333"/>
        </w:rPr>
        <w:t>КалФ</w:t>
      </w:r>
      <w:proofErr w:type="spellEnd"/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Style w:val="ng-binding"/>
          <w:rFonts w:ascii="Arial" w:hAnsi="Arial" w:cs="Arial"/>
          <w:color w:val="333333"/>
        </w:rPr>
        <w:t>Дата подвига: 26.09.1942</w:t>
      </w:r>
      <w:r>
        <w:rPr>
          <w:rStyle w:val="apple-converted-space"/>
          <w:rFonts w:ascii="Arial" w:hAnsi="Arial" w:cs="Arial"/>
          <w:color w:val="333333"/>
        </w:rPr>
        <w:t> </w:t>
      </w:r>
    </w:p>
    <w:p w:rsidR="007D266D" w:rsidRDefault="007D266D" w:rsidP="007D266D">
      <w:pPr>
        <w:spacing w:line="343" w:lineRule="atLeast"/>
        <w:rPr>
          <w:rFonts w:ascii="Arial" w:hAnsi="Arial" w:cs="Arial"/>
          <w:color w:val="888888"/>
          <w:sz w:val="20"/>
          <w:szCs w:val="20"/>
        </w:rPr>
      </w:pPr>
      <w:r>
        <w:rPr>
          <w:rFonts w:ascii="Arial" w:hAnsi="Arial" w:cs="Arial"/>
          <w:color w:val="888888"/>
          <w:sz w:val="20"/>
          <w:szCs w:val="20"/>
        </w:rPr>
        <w:t>№ записи: 4075208</w:t>
      </w:r>
    </w:p>
    <w:p w:rsidR="007D266D" w:rsidRDefault="007D266D"/>
    <w:p w:rsidR="00DC6558" w:rsidRDefault="00BB0B75">
      <w:r w:rsidRPr="00BB0B75">
        <w:rPr>
          <w:noProof/>
          <w:lang w:eastAsia="ru-RU"/>
        </w:rPr>
        <w:drawing>
          <wp:inline distT="0" distB="0" distL="0" distR="0">
            <wp:extent cx="5940425" cy="3183881"/>
            <wp:effectExtent l="19050" t="0" r="3175" b="0"/>
            <wp:docPr id="1" name="Рисунок 1" descr="http://podvignaroda.mil.ru/filter/filterimage?path=Z/001/033-0682525-0098/00000295_1.jpg&amp;id=4075208&amp;id1=d2a70a4ba4ea6621a33247a56ab13c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dvignaroda.mil.ru/filter/filterimage?path=Z/001/033-0682525-0098/00000295_1.jpg&amp;id=4075208&amp;id1=d2a70a4ba4ea6621a33247a56ab13c2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3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70" w:rsidRDefault="00EF5870">
      <w:r>
        <w:rPr>
          <w:rFonts w:ascii="Arial" w:hAnsi="Arial" w:cs="Arial"/>
          <w:b/>
          <w:bCs/>
          <w:color w:val="333333"/>
        </w:rPr>
        <w:t>Орден Красной Звезды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</w:p>
    <w:sectPr w:rsidR="00EF5870" w:rsidSect="00DC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B75"/>
    <w:rsid w:val="007D266D"/>
    <w:rsid w:val="0089104C"/>
    <w:rsid w:val="00BB0B75"/>
    <w:rsid w:val="00C65791"/>
    <w:rsid w:val="00DC6558"/>
    <w:rsid w:val="00EF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6D"/>
  </w:style>
  <w:style w:type="paragraph" w:styleId="3">
    <w:name w:val="heading 3"/>
    <w:basedOn w:val="a"/>
    <w:link w:val="30"/>
    <w:uiPriority w:val="9"/>
    <w:semiHidden/>
    <w:unhideWhenUsed/>
    <w:qFormat/>
    <w:rsid w:val="007D26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B7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D26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D266D"/>
  </w:style>
  <w:style w:type="character" w:customStyle="1" w:styleId="ng-binding">
    <w:name w:val="ng-binding"/>
    <w:basedOn w:val="a0"/>
    <w:rsid w:val="007D2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7</cp:revision>
  <dcterms:created xsi:type="dcterms:W3CDTF">2016-05-01T17:28:00Z</dcterms:created>
  <dcterms:modified xsi:type="dcterms:W3CDTF">2016-05-01T17:41:00Z</dcterms:modified>
</cp:coreProperties>
</file>