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F5" w:rsidRDefault="00534249" w:rsidP="007E7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Мясной Бор. Гибель 2-ой ударной армии.</w:t>
      </w:r>
    </w:p>
    <w:p w:rsidR="00534249" w:rsidRPr="00534249" w:rsidRDefault="007E79F5" w:rsidP="007E79F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4249" w:rsidRPr="00534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«Наши мертвые, нас не оставят в беде.</w:t>
      </w:r>
    </w:p>
    <w:p w:rsidR="00534249" w:rsidRPr="00534249" w:rsidRDefault="00534249" w:rsidP="007E7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павшие — как часовые …»</w:t>
      </w:r>
    </w:p>
    <w:p w:rsidR="00534249" w:rsidRPr="00534249" w:rsidRDefault="00534249" w:rsidP="007E79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Высоцкий, Мясной бор.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название Мясной Бор носит с незапамятных времен. По одной из версий такое название деревня обрела во время строительства Петром I Санкт-Петербурга. Город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строился невероятно быстрыми темпами и для реализации такой стройки требовалось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народу, весь его надо было как-то кормить. Скот доставляли по Волхову, в Бору собирали в стадо и гнали в Петербург, так на картах с 1788 года можно увидеть название «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Мясной-Боръ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другой версии, здесь несколько десятков лет находилась крупная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мясобойня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валили скот (возможно, деревня называлась вначале не «Мясной Бор», а «Мясной Бой»).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не слишком привлекательным названием населенного пункта деревенские жители задумывались мало. Правда, рассказывают, году в пятнадцатом прошлого уже,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века один местный старичок (его считали за деревенского сумасшедшего) неоднократно повторял: мол, это название совсем скоро себя оправдает. И много крови прольется на эту землю, и последующие поколения будут думать, что места эти названы так не из-за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мясобойни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совсем по другой причине.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ПРЕДЫСТОРИЯ ОПЕРАЦИИ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 8 сентября 1941 Шлиссельбург, противник установил сухопутную блокаду Ленинграда.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более чем полуторным превосходством в танках и авиации и небольшим превосходством в численности личного состава, немцы силами 11 дивизий (в т.ч. 2 танковые и 1 моторизованная) совершали настойчивые попытки наступления на город, которые частично увенчались успехом — был занят ряд пригородов и осуществлён выход к финскому заливу в районе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Урицка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Лигово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титаническими усилиями и ценой немалых жертв (потери составили 116 тысяч человек, 65 из которых — безвозвратные) враг был остановлен и перешёл к обороне. Над городом нависла угроза голода и гибели в условиях полной блокады и окружения.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Поздней осенью 1941 года по приказу Ставки осуществлялись безуспешные попытки прорыва блокады. Снабжение города и войск были возможны лишь по льду Ладожского озера. Однако этого было совсем недостаточно. Город задыхался в железных блокадных тисках.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октября противник начал наступление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Тихвина с целью прорыва к реке Свирь для соединения с финскими войсками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восточнее северо-восточнее Онежского озера и станции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Войбокало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на южное побережье Ладоги. В случае успеха немцев Ленинград был бы полностью окружён и отрезан от страны.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немецкого «Вермахта» заняли Тихвин 8 ноября ценой больших потерь.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Однако, через месяц, 9 декабря 1941 года после упорных боев нашим войскам удалось освободить этот город, что позволило организовать перевозку продовольствия и грузов на восточный берег Ладожского озера наиболее коротким путем.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Контрнаступление под Тихвином сорвало планы фашистов замкнуть второе блокадное кольцо и полностью изолировать город. В разгар контрнаступления в целях объединения войск Красной Армии, действовавших восточнее реки Волхов, был образован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 под командованием генерала Кирилла Афанасьевича Мерецкова.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успеха тихвинского контрнаступления Верховное Главнокомандование приняло решение осуществить в январе 1942 года еще одну операцию по прорыву вражеской блокады силами Ленинградского,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частью Северо-Западного фронтов при содействии Балтийского флота.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мощного удара не получилось потому, что из четырёх армий, входящих в состав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фронта, две (4-я и 52-я) имели большой некомплект, а ещё две (59-я и 2-я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ударная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находились ещё в эшелонах и только двигались к фронту.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неудачного начала, операция была остановлена и отложена на несколько дней. Общая численность войск, принявших участие в этом наступлении составила 325.700 человек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января по 30 апреля, т.е. в ходе наступления потери этой группировки составили: убитыми — 95.064 чел. и 213.303 раненых, больных и обмороженных).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13 января силы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 вновь перешли в наступление при поддержке миномётов, трёх артполков и лёгких танков. К этому времени в 59-й армии, считавшейся самой сильной, несмотря на то, что половина её соединений, ранее участвовавших в боях, была ослаблена, были развёрнуты пять дивизий, а ещё три находились в пути.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не менее, наступление всё равно началось, и главная роль в нём отводилась 2-ой ударной армии под командованием генерала Н.К. Клыкова.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двухдневных кровопролитных боёв, 15 января, командующие 2УА и 52-й армией были вынуждены ввести в бой вторые эшелоны армий, а 17 января 2 УА сумела прорвать первый оборонительный рубеж немцев. В образовавшуюся брешь был брошен недавно сформированный 13-й кавалерийский корпус. Войска продвинулись в глубину на 10-15 км и начали расширять плацдарм….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НАСТУПЛЕНИЕ НАЧИНАЕТСЯ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дивизий, которой предстояло участвовать на острие боевых действий 2 УА и которую, в числе других с нетерпением ждали на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фронте, была в сжатые сроки сформирована в Красноярском Крае на станции Заозёрная и эшелонами отправлена на запад.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Тихвин шли тяжелые бои, но, несмотря на это, дивизию оставили в резерве, передавая по очереди в 54-ю, 59-ю и, наконец, во 2-ю ударную армии.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Сибиряки двигались в направлении станции Будогощь во втором эшелоне наступающих войск. Приходилось постоянно перемещаться то вправо, то влево от основного направления — шли туда, где противник оказывал особенно сильное сопротивление. Отдыхали и спали только в лесах.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Немцы, отступая, уничтожали все. Были сожжены дотла многие деревни. Деревья и те были все изранены. Из-за отсутствия кормов лошади обессиливали, падали. Их приходилось оставлять.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Немцы закрепились на левом берегу Волхова, создав мощную систему обороны. Предстояло форсировать реку в районе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Селищенских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казарм.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СПАССКАЯ ПОЛИСТЬ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1942 года, как уже говорилось, выдался на редкость холодным. Морозы доходили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сорока градусов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1267-го стрелкового полка сосредоточились в вершинах оврагов вдоль берега Волхова для броска на другой берег. Подвезли в бочках водку. Бойцы пили ее прямо из ковша, а к утру, когда поступила команда двинуться в наступление, на земле так и остались лежать несколько тел окоченевших с похмелья бойцов.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Первая же атака сибиряков увенчалась успехом. Немцы открыли огонь, но удерживали позиции недолго, дрогнули и побежали. Оказалось, что у них на берегу были оборудованы лишь ячейки из снега. Воодушевленные первым успехом подразделения двинулись дальше, к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Спасской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пути захватывая пленных.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Спасская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Полисть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железнодорожная станция на линии Новгород — Волхов — Тихвин — Ленинград, а также тракт шоссейных дорог.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чахлой и малоэффективной артподготовки началась атака.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врассыпную по открытой местности. Связисты двигались вместе с пехотой. Противник открыл огонь из всех видов оружия. Автоматные и пулеметные очереди заглушались минометным и артиллерийским огнем. Немецкие самолеты летали на малых высотах, их летчики нашли себе забаву, как в тире, расстреливать наших бойцов из пулеметов.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Понеся большие потери, полк прекратил наступление.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в живых под покровом темноты отошли далеко за исходные позиции, к кухням.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наступления бойцы пищи не получали, кухни не подходили близко к переднему краю.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немцы их замечали, то сразу же уничтожали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артогнем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Буквально на следующий день состав полка пополнился маршевыми ротами и батальонами — только что прибывшими на фронт необстрелянными бойцами. Всем выдали по 1 — 2 обоймы патронов (10-20 шт.) — и снова в атаку. Патроны быстро кончались, и их приходилось брать у убитых и раненых в ходе боя. Ситуация сложилась неприятная — патронов нет, немец держит под прицелом, не давая высунуться, а не то, что отползти.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очередной неудачной попытки наступления людей в полку осталось совсем мало. Пришлось отойти на исходные позиции. А утром немцы сами пошли в наступление.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Немцы контратаковали по двум направлениям. Им удалось продвинуться на 1,5 — 2 километра в наш тыл и обойти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оборонявшихся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Утраченное положение удалось восстановить, после чего бои за </w:t>
      </w:r>
      <w:proofErr w:type="gram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Спасскую</w:t>
      </w:r>
      <w:proofErr w:type="gram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Полисть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продолжали всё по той же схеме. Вся местность была у немцев как на ладони и сплошь устлана трупами. Их никто не убирал и не рассматривал. Каждая такая попытка заканчивалась новыми потерями. Вот и истлевали они здесь, считаясь без вести пропавшими.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в полку почти не осталось личного состава. 1267 СП отправили на формирование, пополнив тремя маршевыми батальонами. Людьми пополнились и другие подразделения. Засиживаться не дали. Опять двинулись в направлении Спасской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МЯСНОЙ БОР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ожиданиям, после переформирования полк был направлен не на старые позиции к Спасской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левее, к Мясному Бору, где на четырехкилометровом участке был осуществлён прорыв вражеской обороны. В этот прорыв и устремились соединения и части ударной армии навстречу своей гибели.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Войска продвинулись в глубину на 10-15 км и начали расширять плацдарм….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Перейдя железную и шоссейную дороги, первый батальон 1267 СП сумел прорвать оборону немцев в районе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Керести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полк двинулся сначала к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Финеву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лугу, потом дальше.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Спасской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Полистью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Мясном Бору воевала не вся 382-я стрелковая дивизия, а два ее полка — 1267-й и 1265-й. 1269 СП оставался возле железнодорожного моста через Волхов под Чудово. Даже часть тыла 1267 СП, в том числе транспортная рота и некоторые другие подразделения, не смогли пройти за Мясной Бор.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Противник оказывал сопротивление в основном возле населенных пунктов. Серьезных оборонительных укреплений на этом участке у немцев не было. Поэтому они с боями отходили в глубь обороны, словно засасывая за собой наступающих, но у основания прорыва держали оборону мёртвой хваткой.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войска продвигались вперед. За пехотой по глубокому снегу двигалась артиллерия. Из-за узости коридора двигаться приходилось будто в «длинной кишке». То есть, с флангов на расстоянии около 500 метров находились немцы, а впереди в 10-15 км передовые части нашей пехоты. Эта местность была хорошо укреплена немцами, оказывавшими здесь ожесточенное сопротивление.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867275"/>
            <wp:effectExtent l="19050" t="0" r="0" b="0"/>
            <wp:docPr id="6" name="Рисунок 6" descr="https://avatars.mds.yandex.net/get-zen_doc/1210285/pub_5b3e406043ece300a92242ee_5b3e45b0b14bc000aacf600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210285/pub_5b3e406043ece300a92242ee_5b3e45b0b14bc000aacf600e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недостатка огневых средств и невыгодности позиций 382 стрелковый полк опять начал нести серьёзные потери.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Немец занял хорошо оборудованную позицию по насыпи железной дороги Москва -Ленинград до разъезда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Еглино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все виды вооружения и достаточное количество боеприпасов. Утром полк без артподготовки был поднят в атаку, которая не имела успеха…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январско-февральских боёв,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мясновоборский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плацдарм превратился в котёл около 200 километров по внутреннему кольцу и узкой горловиной — 3-4 км у Мясного Бора. По берегу Волхова участок прорыва составлял примерно 25 км.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Бойцы испытывали большую нужду в пище и боеприпасах. Пищу давали раз в один-два дня по несколько граммов сухарей на человека. Люди быстро обессилили. Ели все, что попадется.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10050"/>
            <wp:effectExtent l="19050" t="0" r="0" b="0"/>
            <wp:docPr id="7" name="Рисунок 7" descr="https://avatars.mds.yandex.net/get-zen_doc/15270/pub_5b3e406043ece300a92242ee_5b3e460b9f2ab900a9debad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270/pub_5b3e406043ece300a92242ee_5b3e460b9f2ab900a9debad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февраля наступление уже прекратилось, войска выдохлись. Попытки расширить плацдарм закончились. Во многих дивизиях был заменён командно-политический состав. Но это ни к чему не привело.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немцев тоже не хватало сил наступать. Велась пассивная позиционная война до тех пор, пока немцы не перебросили и не ввели в бой новые дивизии, которые непрерывно атаковали, пытаясь закупорить горловину у Мясного Бора.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им это удалось. Сосредоточив на флангах 2-й УА свежие соединения, немцы отрезали армию от остальных сил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Волховского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 последних числах марта — первых числах апреля нашим войскам удалось на несколько дней осуществить прорыв в Мясном Бору, в роту пришло пополнение, в том числе офицеры.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 был упразднён, а через неделю наступление закончилось официально и началась вынужденная оборона на рубеже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Кривино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Ручьи —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Червинская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 — Красная горка —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Еглино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оз. Чёрное. Сюда немцы подтянули свежие 6 дивизий и одну бригаду из Европы.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Командование армией принял генерал-лейтенант А.А. Власов. Он прибыл на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 незадолго до этого на должность заместителя командующего фронтом. Но в связи с тяжёлой болезнью командарма Клыкова и расформированием фронта был назначен Ставкой командовать 2 УА. Власова считали специалистом по выходу из окружения.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Командовал армией Власов с апреля по июль, после чего сдался в плен. 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воевал под его началом стали незаслуженно называть «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власовцами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предателями. От этого позорного клейма армия не очистилась полностью и по сей день, несмотря на то, что совершенно этого не заслуживает.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полностью вступила в свои права. Стало тепло, но все еще продолжали носить теплую зимнюю одежду. Появились вши. Они расплодились моментально в несметных количествах. У пришедшего зимой пополнения были тулупы — белые и черные, они вмиг стали одного цвета — серого от оккупировавших их миллиардов вшей и гнид. Люди не мылись кто полгода, кто больше. Спать стало просто невозможно. Бойцы стали сбрасывать с себя одежду и надевать, кто что мог.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поступил приказ сменить позиции. Новым участком оказались позиции отошедшего в тыл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Гусевского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тринадцатого кавалерийского корпуса под станцией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Глубочкой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Вся 2-я ударная армия занимала по фронту уже не больше 150 километров. В окружении людей заметно поубавилось. От позиций полка до позиций ближайших соседей по прямой было чуть больше четырёх километров.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поступало понемногу из расформированных тыловых частей, находящихся здесь же в котле.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Командование стремилось показывать, что армия еще сильна, поэтому периодически проводились наступательные бои, несмотря на отсутствие артиллерии и на то, что патроны выдавались поштучно.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95775"/>
            <wp:effectExtent l="19050" t="0" r="0" b="0"/>
            <wp:docPr id="11" name="Рисунок 11" descr="https://avatars.mds.yandex.net/get-zen_doc/225901/pub_5b3e406043ece300a92242ee_5b3e47855dd05600a8854c7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225901/pub_5b3e406043ece300a92242ee_5b3e47855dd05600a8854c75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позиция находилась в болоте. У пехотинцев лопаток не было, да и яму в болоте не выкопаешь — вода. Изо мха, прошлогодних листьев и сучьев делали бруствер и лежали. Если немец замечал место, то сразу же брал на мушку. Высунешься — умрешь. Еды опять не стало. Даже зелени никакой вокруг. Ели то, что рукой вокруг окопа можно было достать. Появились случаи самоуничтожения.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середина мая, когда Ставка приняла запоздалое теперь уже решение о выводе Второй ударной из окружения. Время было безнадёжно упущено. Спасать армию: людей и вооружение нужно было раньше — в феврале-марте, когда стало очевидно, что наступательная операция провалилась. Не следовало ждать, когда всё раскиснет, а немцы подтянут к горловине «бутыли» свежие дивизии «СС». Тем не менее, армия получила приказ начать отход, а при необходимости уничтожить тяжёлое вооружение и технику.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отправились болотами, обходными путями. Со всех сторон немцы. Воды и пищи нет. Голод стал нестерпимым.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немцы опять перекрыли горловину. В окружении по официальной версии остались семь стрелковых дивизий и 6 стрелковых бригад общей численностью 18-20 тыс. человек (по другим данным — 14 дивизий и 5 стрелковых бригад).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Сталин сместил командующего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Ленфронтом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генерала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Хозина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отвечавшего за вывод армии из окружения. Вновь образовывался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Волховский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фронт, командующим которого опять был назначен генерал Мерецков.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нашим войскам удалось пробить узкий коридор у Мясного бора — всего 300-400 метров. По этому коридору сначала эвакуировали раненых, потом начали отвод того, что осталось от главных сил. Командир полка поручил Никонову принять прибывшее пополнение.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получили приказ наступать. Местность была открытая, немцами пристрелянная, сами они в укреплениях, пулей не вышибешь. Сказано было двигаться так — три шага вперёд, потом залечь и отползти в сторону, опять три шага вперёд — и так дальше.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Военным советом армии было принято решение прорываться всеми оставшимися силами в ночь с 24 на 25 июня. Люди прекрасно понимали, что их ждёт во время прорыва и в случае, если он не удастся. Результат мог быть один — смерть. Но другого выхода не было. Немцы тоже всё прекрасно видели и понимали. С двух сторон 300-400 метрового коридора, протяжённостью несколько километров, прозванного «Долиной смерти», прорывающихся поджидали эсэсовцы.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в официальной сводке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сообщалось: «Закончились ожесточённые боевые действия оставшихся в окружении частей 2-й УА и 59-й А». Однако мелкие группы бойцов и командиров просачивались из окружения до середины июля. Потом немцы зачистили территорию котла.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Данные о потерях в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Любанской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противоречивы. Некоторые считают только тех, кто погиб или был взят в плен при выходе из окружения. Отсюда и берутся 6 тысяч убитых и 8 тысяч пленных, о которых упоминает в своих воспоминаниях К.А. Мерецков. 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Совинформбюро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июня 1942 года сообщило, что убитыми значатся 10 тысяч человек и ещё 10 тысяч — пропавшими без вести (а ведь только в 1267 СП, по свидетельству Н.Д. Никонова, с января по конец апреля было списано 12,5 тыс. человек без вести пропавших).</w:t>
      </w: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немецким данным, только в плен взято более 33 тысяч человек (по данным НКВД — 27139 чел., но включены не все), убито более 130 тысяч человек, захвачено 650 орудий, 3000 пулемётов и миномётов и т. д.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прессе приводились данные Новгородского военного комиссариата, по которым значится, что в Новгородской области было убито более 800 000 человек, 510 000 из которых — захоронено.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этих 510 тысяч установлены имена немногим более 200 000 человек. 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лежат в лесах, болотах, во рвах бывшей Ленинградской области (территории современных Новгородской и Псковской областей входили раньше в состав Ленинградской) уже более шестидесяти лет.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прошествии 60 лет стало, конечно, ясно, что на результатах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Любанской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негативно сказались отсутствие боеприпасов, несогласованность действий фронтов, малоэффективное использование родов войск и довольно слабая подготовленность вновь сформированных соединений и частей, личный состав которых на начальном этапе войны проявлял порой больше мужества и патриотизма, чем умения воевать.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Любанская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 была не первой и не последней попыткой прорыва блокады. Были и другие: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Ижорская,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Красноборская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Мгинская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первая и вторая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Синявинские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1942 г., когда армия была сформирована заново из бывших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окруженцев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прибывшего пополнения, 2 УА под командованием генерала Клыкова принимала участие в прорыве блокады в районе Мги и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Гайтолова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Армия в составе 16-ти стрелковых дивизий снова попала в «котёл», как и в районе Мясного бора и к 2 октября была уничтожена немцами. Всё с точность повторилось, только в меньших масштабах. Немцами были уничтожены 7 стрелковых дивизий, 4 танковые бригады, захвачено в плен 12 тыс. пленных, большое количество техники и вооружения.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P.S. Во время Великой Отечественной и после нее останки сотен тысяч солдат (и советской, и немецкой армий) по разным причинам остались не погребенными.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понятно, не до того было — не будешь же под минометным огнем противника думать о захоронении павших. Ну а после войны…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оправлялась от военных ран, разрушенные города отстраивались заново. Природа тем временем закрывала следы войны медленно и осторожно — молодой травой, осенними листьями, ветками… Слишком медленно…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60-х годов, по приказу правительства, </w:t>
      </w:r>
      <w:proofErr w:type="spellStart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мясноборские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поля, содержащие останки солдат, были тщательно перепаханы. Да так, что останки оказывались разбросанными на десятки метров — череп в одной стороне, кость ноги — в другой. Потом, опять же по приказу «сверху», поля были засажены молодыми деревьями.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район этот преимущественно покрыт болотами, практически непроходимыми летом и слегка подмерзающими зимой, редкими лесными массивами и полями растущего на болотистых почвах кустарника.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серьезных геологических отклонений в этом районе нет, по классической «схеме» ничего особенно аномального в этом районе быть не должно, если … если бы не человеческий фактор.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Новгородские ученые именно "благодаря" Мясному Бору ввели в научный обиход новое понятие — военная аномалия. Специалисты полагают, что там, где во время Великой Отечественной войны погибли и остались не захороненными солдаты, возникает мощное энергетическое поле. Как следствие — потусторонние голоса и странные явления.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Мясной Бор входит в десятку самых аномальных мест России, является — одним из немногих мест, где в реальности можно ощущать действие такого редкого явления, как </w:t>
      </w:r>
      <w:proofErr w:type="spellStart"/>
      <w:r w:rsidRPr="005342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хрономиражи</w:t>
      </w:r>
      <w:proofErr w:type="spellEnd"/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249" w:rsidRPr="00534249" w:rsidRDefault="00534249" w:rsidP="007E7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верьте, хотите нет, но побывав в Мясном Бору, я испытала </w:t>
      </w:r>
      <w:hyperlink r:id="rId8" w:tgtFrame="_blank" w:history="1">
        <w:r w:rsidRPr="007E79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это явление на себе</w:t>
        </w:r>
      </w:hyperlink>
      <w:r w:rsidRPr="00534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Кажется, война здесь не закончится, пока не будет захоронен последний солдат.</w:t>
      </w:r>
    </w:p>
    <w:p w:rsidR="00FD0FE5" w:rsidRDefault="00FD0FE5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Default="003E03CC" w:rsidP="007E79F5">
      <w:pPr>
        <w:spacing w:after="0"/>
      </w:pPr>
    </w:p>
    <w:p w:rsidR="003E03CC" w:rsidRPr="00E8368B" w:rsidRDefault="003E03CC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 xml:space="preserve">26 января командарм Н. К. Клыков приказал бригадам выделить часть сил на прикрытие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Теремца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>–Курляндского и Мясного Бора, сменить там 366–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дивизию и занять круговую оборону, чтобы закрепить южный фланг коридора</w:t>
      </w:r>
      <w:r w:rsidRPr="00E8368B">
        <w:rPr>
          <w:rFonts w:ascii="Times New Roman" w:hAnsi="Times New Roman" w:cs="Times New Roman"/>
          <w:sz w:val="32"/>
          <w:szCs w:val="32"/>
          <w:vertAlign w:val="superscript"/>
        </w:rPr>
        <w:t>5</w:t>
      </w:r>
      <w:r w:rsidRPr="00E8368B">
        <w:rPr>
          <w:rFonts w:ascii="Times New Roman" w:hAnsi="Times New Roman" w:cs="Times New Roman"/>
          <w:sz w:val="32"/>
          <w:szCs w:val="32"/>
        </w:rPr>
        <w:t xml:space="preserve">. При этом за бригадами сохранялась еще и прежняя задача — овладеть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Любцами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>.</w:t>
      </w:r>
    </w:p>
    <w:p w:rsidR="003E03CC" w:rsidRPr="00E8368B" w:rsidRDefault="003E03CC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E03CC" w:rsidRPr="00E8368B" w:rsidRDefault="003E03CC" w:rsidP="00E8368B">
      <w:pPr>
        <w:pStyle w:val="p1"/>
        <w:jc w:val="both"/>
        <w:rPr>
          <w:sz w:val="32"/>
          <w:szCs w:val="32"/>
        </w:rPr>
      </w:pPr>
      <w:r w:rsidRPr="00E8368B">
        <w:rPr>
          <w:sz w:val="32"/>
          <w:szCs w:val="32"/>
        </w:rPr>
        <w:t xml:space="preserve">В начале февраля, прорвавшись за </w:t>
      </w:r>
      <w:proofErr w:type="spellStart"/>
      <w:r w:rsidRPr="00E8368B">
        <w:rPr>
          <w:sz w:val="32"/>
          <w:szCs w:val="32"/>
        </w:rPr>
        <w:t>Кересть</w:t>
      </w:r>
      <w:proofErr w:type="spellEnd"/>
      <w:r w:rsidRPr="00E8368B">
        <w:rPr>
          <w:sz w:val="32"/>
          <w:szCs w:val="32"/>
        </w:rPr>
        <w:t xml:space="preserve"> на 10–15 км, корпус развернул свои дивизии и начал наступательные операции на фронте в 30–40 км. На левом фланге действовала 25–я кавалерийская дивизия. 8 февраля она заняла деревню Язвинка и с помощью 49–го лыжного батальона перекрыла дорогу Огорели–Оредеж. Продвигаясь дальше, части дивизии вместе с лыжниками освободили деревни </w:t>
      </w:r>
      <w:proofErr w:type="spellStart"/>
      <w:r w:rsidRPr="00E8368B">
        <w:rPr>
          <w:sz w:val="32"/>
          <w:szCs w:val="32"/>
        </w:rPr>
        <w:t>Поддубье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Кубалово</w:t>
      </w:r>
      <w:proofErr w:type="spellEnd"/>
      <w:r w:rsidRPr="00E8368B">
        <w:rPr>
          <w:sz w:val="32"/>
          <w:szCs w:val="32"/>
        </w:rPr>
        <w:t xml:space="preserve">, Пустое и Жилое </w:t>
      </w:r>
      <w:proofErr w:type="spellStart"/>
      <w:r w:rsidRPr="00E8368B">
        <w:rPr>
          <w:sz w:val="32"/>
          <w:szCs w:val="32"/>
        </w:rPr>
        <w:t>Рыдно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Замежье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Березницы</w:t>
      </w:r>
      <w:proofErr w:type="spellEnd"/>
      <w:r w:rsidRPr="00E8368B">
        <w:rPr>
          <w:sz w:val="32"/>
          <w:szCs w:val="32"/>
        </w:rPr>
        <w:t xml:space="preserve">, Старое и Новое </w:t>
      </w:r>
      <w:proofErr w:type="spellStart"/>
      <w:r w:rsidRPr="00E8368B">
        <w:rPr>
          <w:sz w:val="32"/>
          <w:szCs w:val="32"/>
        </w:rPr>
        <w:t>Почепово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Заручье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Корешно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Веряжино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Панышино</w:t>
      </w:r>
      <w:proofErr w:type="spellEnd"/>
      <w:r w:rsidRPr="00E8368B">
        <w:rPr>
          <w:sz w:val="32"/>
          <w:szCs w:val="32"/>
        </w:rPr>
        <w:t>. Рубежи, завоеванные 25–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кавалерийской дивизией, закрепляли и расширяли стрелковые части. </w:t>
      </w:r>
      <w:proofErr w:type="spellStart"/>
      <w:r w:rsidRPr="00E8368B">
        <w:rPr>
          <w:sz w:val="32"/>
          <w:szCs w:val="32"/>
        </w:rPr>
        <w:t>Юго</w:t>
      </w:r>
      <w:proofErr w:type="spellEnd"/>
      <w:r w:rsidRPr="00E8368B">
        <w:rPr>
          <w:sz w:val="32"/>
          <w:szCs w:val="32"/>
        </w:rPr>
        <w:t xml:space="preserve">–западный фланг прорыва приняла от </w:t>
      </w:r>
      <w:proofErr w:type="spellStart"/>
      <w:r w:rsidRPr="00E8368B">
        <w:rPr>
          <w:sz w:val="32"/>
          <w:szCs w:val="32"/>
        </w:rPr>
        <w:t>кавкорпуса</w:t>
      </w:r>
      <w:proofErr w:type="spellEnd"/>
      <w:r w:rsidRPr="00E8368B">
        <w:rPr>
          <w:sz w:val="32"/>
          <w:szCs w:val="32"/>
        </w:rPr>
        <w:t xml:space="preserve"> 366–я стрелковая дивизия. Она вошла в прорыв вслед за 59–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бригадой, как только 23–я бригада приняла от нее рубежи у Мясного Бора. Дивизия заняла позиции у ручья Барская Канава и деревни </w:t>
      </w:r>
      <w:proofErr w:type="spellStart"/>
      <w:r w:rsidRPr="00E8368B">
        <w:rPr>
          <w:sz w:val="32"/>
          <w:szCs w:val="32"/>
        </w:rPr>
        <w:t>Пятилипы</w:t>
      </w:r>
      <w:proofErr w:type="spellEnd"/>
      <w:r w:rsidRPr="00E8368B">
        <w:rPr>
          <w:sz w:val="32"/>
          <w:szCs w:val="32"/>
        </w:rPr>
        <w:t xml:space="preserve">. В упорных боях воины–сибиряки овладели деревнями Заболотье, Вольные </w:t>
      </w:r>
      <w:proofErr w:type="spellStart"/>
      <w:r w:rsidRPr="00E8368B">
        <w:rPr>
          <w:sz w:val="32"/>
          <w:szCs w:val="32"/>
        </w:rPr>
        <w:t>Кусони</w:t>
      </w:r>
      <w:proofErr w:type="spellEnd"/>
      <w:r w:rsidRPr="00E8368B">
        <w:rPr>
          <w:sz w:val="32"/>
          <w:szCs w:val="32"/>
        </w:rPr>
        <w:t xml:space="preserve">, Ясно, </w:t>
      </w:r>
      <w:proofErr w:type="spellStart"/>
      <w:r w:rsidRPr="00E8368B">
        <w:rPr>
          <w:sz w:val="32"/>
          <w:szCs w:val="32"/>
        </w:rPr>
        <w:t>Ушницы</w:t>
      </w:r>
      <w:proofErr w:type="spellEnd"/>
      <w:r w:rsidRPr="00E8368B">
        <w:rPr>
          <w:sz w:val="32"/>
          <w:szCs w:val="32"/>
        </w:rPr>
        <w:t>, Пуховежи</w:t>
      </w:r>
      <w:r w:rsidRPr="00E8368B">
        <w:rPr>
          <w:sz w:val="32"/>
          <w:szCs w:val="32"/>
          <w:vertAlign w:val="superscript"/>
        </w:rPr>
        <w:t>18</w:t>
      </w:r>
      <w:r w:rsidRPr="00E8368B">
        <w:rPr>
          <w:sz w:val="32"/>
          <w:szCs w:val="32"/>
        </w:rPr>
        <w:t xml:space="preserve">, освободили от врага район площадью 12 </w:t>
      </w:r>
      <w:proofErr w:type="spellStart"/>
      <w:r w:rsidRPr="00E8368B">
        <w:rPr>
          <w:sz w:val="32"/>
          <w:szCs w:val="32"/>
        </w:rPr>
        <w:t>х</w:t>
      </w:r>
      <w:proofErr w:type="spellEnd"/>
      <w:r w:rsidRPr="00E8368B">
        <w:rPr>
          <w:sz w:val="32"/>
          <w:szCs w:val="32"/>
        </w:rPr>
        <w:t xml:space="preserve"> 18 км.</w:t>
      </w:r>
    </w:p>
    <w:p w:rsidR="003E03CC" w:rsidRPr="00E8368B" w:rsidRDefault="003E03CC" w:rsidP="00E8368B">
      <w:pPr>
        <w:pStyle w:val="p1"/>
        <w:jc w:val="both"/>
        <w:rPr>
          <w:sz w:val="32"/>
          <w:szCs w:val="32"/>
        </w:rPr>
      </w:pPr>
      <w:proofErr w:type="spellStart"/>
      <w:r w:rsidRPr="00E8368B">
        <w:rPr>
          <w:sz w:val="32"/>
          <w:szCs w:val="32"/>
        </w:rPr>
        <w:t>Северо</w:t>
      </w:r>
      <w:proofErr w:type="spellEnd"/>
      <w:r w:rsidRPr="00E8368B">
        <w:rPr>
          <w:sz w:val="32"/>
          <w:szCs w:val="32"/>
        </w:rPr>
        <w:t>–западнее 366–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дивизии заняла позиции 23–я стрелковая бригада. Первоначально 23–</w:t>
      </w:r>
      <w:proofErr w:type="spellStart"/>
      <w:r w:rsidRPr="00E8368B">
        <w:rPr>
          <w:sz w:val="32"/>
          <w:szCs w:val="32"/>
        </w:rPr>
        <w:t>ю</w:t>
      </w:r>
      <w:proofErr w:type="spellEnd"/>
      <w:r w:rsidRPr="00E8368B">
        <w:rPr>
          <w:sz w:val="32"/>
          <w:szCs w:val="32"/>
        </w:rPr>
        <w:t xml:space="preserve"> бригаду вместе с 58–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направили на правый фланг прорыва, севернее д. Мясной Бор, напротив д. Мостки. Обе бригады к 6 февраля сосредоточились в лесу южнее д. Ольховка и севернее д. Новая </w:t>
      </w:r>
      <w:proofErr w:type="spellStart"/>
      <w:r w:rsidRPr="00E8368B">
        <w:rPr>
          <w:sz w:val="32"/>
          <w:szCs w:val="32"/>
        </w:rPr>
        <w:t>Кересть</w:t>
      </w:r>
      <w:proofErr w:type="spellEnd"/>
      <w:r w:rsidRPr="00E8368B">
        <w:rPr>
          <w:sz w:val="32"/>
          <w:szCs w:val="32"/>
        </w:rPr>
        <w:t xml:space="preserve">. </w:t>
      </w:r>
    </w:p>
    <w:p w:rsidR="003E03CC" w:rsidRPr="00E8368B" w:rsidRDefault="003E03CC" w:rsidP="00E8368B">
      <w:pPr>
        <w:pStyle w:val="p1"/>
        <w:jc w:val="both"/>
        <w:rPr>
          <w:sz w:val="32"/>
          <w:szCs w:val="32"/>
        </w:rPr>
      </w:pPr>
      <w:r w:rsidRPr="00E8368B">
        <w:rPr>
          <w:sz w:val="32"/>
          <w:szCs w:val="32"/>
        </w:rPr>
        <w:t>9 февраля командование 2–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ударной армии переподчинило 23–</w:t>
      </w:r>
      <w:proofErr w:type="spellStart"/>
      <w:r w:rsidRPr="00E8368B">
        <w:rPr>
          <w:sz w:val="32"/>
          <w:szCs w:val="32"/>
        </w:rPr>
        <w:t>ю</w:t>
      </w:r>
      <w:proofErr w:type="spellEnd"/>
      <w:r w:rsidRPr="00E8368B">
        <w:rPr>
          <w:sz w:val="32"/>
          <w:szCs w:val="32"/>
        </w:rPr>
        <w:t xml:space="preserve"> бригаду командиру 366–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дивизии полковнику С. И. Буланову. Сражаться им предстояло рядом и командарм Клыков полагал полезным их оперативное соединение. Возникновение новой оперативной группы, вслед за группами </w:t>
      </w:r>
      <w:proofErr w:type="spellStart"/>
      <w:r w:rsidRPr="00E8368B">
        <w:rPr>
          <w:sz w:val="32"/>
          <w:szCs w:val="32"/>
        </w:rPr>
        <w:t>Коровникова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Жильцова</w:t>
      </w:r>
      <w:proofErr w:type="spellEnd"/>
      <w:r w:rsidRPr="00E8368B">
        <w:rPr>
          <w:sz w:val="32"/>
          <w:szCs w:val="32"/>
        </w:rPr>
        <w:t xml:space="preserve"> и др. до известной степени восполняло отсутствовавшее в РККА в 1942 г. корпусное звено управления. 10 февраля бригада сменила в заданном районе кавалерийские части. Разведчики бригады сразу приступили к рекогносцировке немецких позиций в деревнях Филипповичи, </w:t>
      </w:r>
      <w:proofErr w:type="spellStart"/>
      <w:r w:rsidRPr="00E8368B">
        <w:rPr>
          <w:sz w:val="32"/>
          <w:szCs w:val="32"/>
        </w:rPr>
        <w:t>Загородницы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Клюкушицы</w:t>
      </w:r>
      <w:proofErr w:type="spellEnd"/>
      <w:r w:rsidRPr="00E8368B">
        <w:rPr>
          <w:sz w:val="32"/>
          <w:szCs w:val="32"/>
        </w:rPr>
        <w:t xml:space="preserve">, Донец, </w:t>
      </w:r>
      <w:proofErr w:type="spellStart"/>
      <w:r w:rsidRPr="00E8368B">
        <w:rPr>
          <w:sz w:val="32"/>
          <w:szCs w:val="32"/>
        </w:rPr>
        <w:t>Замостье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Фролево</w:t>
      </w:r>
      <w:proofErr w:type="spellEnd"/>
      <w:r w:rsidRPr="00E8368B">
        <w:rPr>
          <w:sz w:val="32"/>
          <w:szCs w:val="32"/>
        </w:rPr>
        <w:t xml:space="preserve">, </w:t>
      </w:r>
      <w:proofErr w:type="spellStart"/>
      <w:r w:rsidRPr="00E8368B">
        <w:rPr>
          <w:sz w:val="32"/>
          <w:szCs w:val="32"/>
        </w:rPr>
        <w:t>Солони</w:t>
      </w:r>
      <w:proofErr w:type="spellEnd"/>
      <w:r w:rsidRPr="00E8368B">
        <w:rPr>
          <w:sz w:val="32"/>
          <w:szCs w:val="32"/>
        </w:rPr>
        <w:t>.</w:t>
      </w:r>
    </w:p>
    <w:p w:rsidR="003E03CC" w:rsidRPr="00E8368B" w:rsidRDefault="003E03CC" w:rsidP="00E8368B">
      <w:pPr>
        <w:pStyle w:val="p1"/>
        <w:jc w:val="both"/>
        <w:rPr>
          <w:sz w:val="32"/>
          <w:szCs w:val="32"/>
        </w:rPr>
      </w:pPr>
      <w:r w:rsidRPr="00E8368B">
        <w:rPr>
          <w:sz w:val="32"/>
          <w:szCs w:val="32"/>
        </w:rPr>
        <w:t xml:space="preserve">Бои за </w:t>
      </w:r>
      <w:proofErr w:type="spellStart"/>
      <w:r w:rsidRPr="00E8368B">
        <w:rPr>
          <w:sz w:val="32"/>
          <w:szCs w:val="32"/>
        </w:rPr>
        <w:t>Еглино</w:t>
      </w:r>
      <w:proofErr w:type="spellEnd"/>
      <w:r w:rsidRPr="00E8368B">
        <w:rPr>
          <w:sz w:val="32"/>
          <w:szCs w:val="32"/>
        </w:rPr>
        <w:t xml:space="preserve"> продолжались до начала марта. Затем 59–я бригада занимала здесь оборону до общего отхода армии 25 мая</w:t>
      </w:r>
      <w:r w:rsidRPr="00E8368B">
        <w:rPr>
          <w:sz w:val="32"/>
          <w:szCs w:val="32"/>
          <w:vertAlign w:val="superscript"/>
        </w:rPr>
        <w:t>14</w:t>
      </w:r>
      <w:r w:rsidRPr="00E8368B">
        <w:rPr>
          <w:sz w:val="32"/>
          <w:szCs w:val="32"/>
        </w:rPr>
        <w:t>.</w:t>
      </w:r>
    </w:p>
    <w:p w:rsidR="003E03CC" w:rsidRPr="00E8368B" w:rsidRDefault="003E03CC" w:rsidP="00E8368B">
      <w:pPr>
        <w:pStyle w:val="p1"/>
        <w:jc w:val="both"/>
        <w:rPr>
          <w:sz w:val="32"/>
          <w:szCs w:val="32"/>
        </w:rPr>
      </w:pPr>
      <w:r w:rsidRPr="00E8368B">
        <w:rPr>
          <w:sz w:val="32"/>
          <w:szCs w:val="32"/>
        </w:rPr>
        <w:t>13–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кавалерийский корпус состоял из двух кавалерийских дивизий — 25–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подполковника Д. М. Баринова и 87–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полковника В. Ф. </w:t>
      </w:r>
      <w:proofErr w:type="spellStart"/>
      <w:r w:rsidRPr="00E8368B">
        <w:rPr>
          <w:sz w:val="32"/>
          <w:szCs w:val="32"/>
        </w:rPr>
        <w:t>Трантина</w:t>
      </w:r>
      <w:proofErr w:type="spellEnd"/>
      <w:r w:rsidRPr="00E8368B">
        <w:rPr>
          <w:sz w:val="32"/>
          <w:szCs w:val="32"/>
        </w:rPr>
        <w:t xml:space="preserve"> и 366–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стрелковой дивизии. Ее передали в корпус из состава 59–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армии, т. к. одной кавалерии в лесу воевать трудно.</w:t>
      </w:r>
    </w:p>
    <w:p w:rsidR="003E03CC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>Например, разведчики 366–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дивизии в районе деревни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Чауни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облюбовали позицию на островке среди болота. За малые размеры они прозвали островок «Пуговка». Отсюда разведчики наблюдали за движением в тылу противника по дороге на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Пятилипы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и тревожили немцев пулеметным огнем. Затем на остров перебросили пулеметную роту. Но она не могла противодействовать вражеской бронетехнике, которая шла по дороге. Тогда саперы проложили к островку гать и ночью на санях доставили на «Пуговку» 45–мм противотанковую пушку. На подходе к островку немцы</w:t>
      </w: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>7 марта 1942 г. приказом № 22 наркома обороны СССР И. В. Сталина за воинское мастерство, массовый героизм и мужество 366–я дивизия была преобразована в 19–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гвардейскую стрелковую дивизию, ее комдиву С. И. Буланову присвоено звание генерал–майора</w:t>
      </w: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>Район, занимаемый в то время 2–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ударной армией, напоминал по своим очертаниям колбу радиусом 25 км с узкой горловиной в Мясном Бору. Одним ударом по горловине можно было отрезать армию от других соединений фронта, загнать в болота и уничтожить. Поэтому враг постоянно рвался к Мясному Бору. Менялась лишь сила натиска в зависимости от положения на других участках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Волховского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фронта. В начале марта, едва стало ясно, что наступление 2–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ударной армии выдыхается, а для взятия Спасской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Полисти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сил у русских недостаточно,</w:t>
      </w: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полуокружении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на Волхове находились в то время 11 стрелковых дивизий (4–я, 19–я и 24–я гвардейские,</w:t>
      </w: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268B7" w:rsidRPr="00E8368B" w:rsidRDefault="001268B7" w:rsidP="00E8368B">
      <w:pPr>
        <w:pStyle w:val="p1"/>
        <w:jc w:val="both"/>
        <w:rPr>
          <w:sz w:val="32"/>
          <w:szCs w:val="32"/>
        </w:rPr>
      </w:pPr>
      <w:r w:rsidRPr="00E8368B">
        <w:rPr>
          <w:sz w:val="32"/>
          <w:szCs w:val="32"/>
        </w:rPr>
        <w:t>Хренов вспоминал: «А сколько мук и ухищрений стоила любая саперная работа! Здесь и на сухих местах не отроешь под окоп положенные «метр десять» — уже через 30 сантиметров выступала вода. Вместо окопов и ячеек приходилось делать насыпи и площадки под огневые точки. Устраивались и дзоты на плотах, плавающих по болотам. Из жердей, бревен, хворостяных фашин сооружали укрытия и блиндажи, использовали эти материалы для оборудования ходов сообщения. На многие километры тянулись гати и маневренные дороги, сделанные из деревянных решеток (ряжей)… Во все это нужно было вложить огромный самоотверженный труд. Строили все — стрелки, артиллеристы, танкисты… Всякая смена позиций была сопряжена с величайшими трудностями и начиналась с прокладки дорог»</w:t>
      </w:r>
      <w:r w:rsidRPr="00E8368B">
        <w:rPr>
          <w:sz w:val="32"/>
          <w:szCs w:val="32"/>
          <w:vertAlign w:val="superscript"/>
        </w:rPr>
        <w:t>9</w:t>
      </w:r>
      <w:r w:rsidRPr="00E8368B">
        <w:rPr>
          <w:sz w:val="32"/>
          <w:szCs w:val="32"/>
        </w:rPr>
        <w:t>. Командиры окруженных частей еще в начале апреля, до весенних разливов, организовали для бойцов пункты отдыха с санобработкой, починкой обуви и обмундирования</w:t>
      </w:r>
      <w:r w:rsidRPr="00E8368B">
        <w:rPr>
          <w:sz w:val="32"/>
          <w:szCs w:val="32"/>
          <w:vertAlign w:val="superscript"/>
        </w:rPr>
        <w:t>10</w:t>
      </w:r>
      <w:r w:rsidRPr="00E8368B">
        <w:rPr>
          <w:sz w:val="32"/>
          <w:szCs w:val="32"/>
        </w:rPr>
        <w:t>. С приходом настоящей весны эти пункты продолжали действовать, но добираться до них становилось все труднее.</w:t>
      </w:r>
    </w:p>
    <w:p w:rsidR="001268B7" w:rsidRPr="00E8368B" w:rsidRDefault="001268B7" w:rsidP="00E8368B">
      <w:pPr>
        <w:pStyle w:val="p1"/>
        <w:jc w:val="both"/>
        <w:rPr>
          <w:sz w:val="32"/>
          <w:szCs w:val="32"/>
        </w:rPr>
      </w:pPr>
      <w:r w:rsidRPr="00E8368B">
        <w:rPr>
          <w:sz w:val="32"/>
          <w:szCs w:val="32"/>
        </w:rPr>
        <w:t>Экстремальные природные условия дополнялись постоянным артиллерийским и авиационным воздействием противника. Немцы бомбили круглосуточно. 2–я ударная опять стала голодать. Спасение было в том, что осталось много лошадей корпуса Гусева, убитых еще зимой. Бойцы называли эту пищу «гусятиной». Часть лошадиной ноги с копытом стоила 300–400 рублей. Из–за куска такого мяса или кости случались драки с применением оружия</w:t>
      </w:r>
      <w:r w:rsidRPr="00E8368B">
        <w:rPr>
          <w:sz w:val="32"/>
          <w:szCs w:val="32"/>
          <w:vertAlign w:val="superscript"/>
        </w:rPr>
        <w:t>11</w:t>
      </w:r>
      <w:r w:rsidRPr="00E8368B">
        <w:rPr>
          <w:sz w:val="32"/>
          <w:szCs w:val="32"/>
        </w:rPr>
        <w:t>. Бывший воин 92–</w:t>
      </w:r>
      <w:proofErr w:type="spellStart"/>
      <w:r w:rsidRPr="00E8368B">
        <w:rPr>
          <w:sz w:val="32"/>
          <w:szCs w:val="32"/>
        </w:rPr>
        <w:t>й</w:t>
      </w:r>
      <w:proofErr w:type="spellEnd"/>
      <w:r w:rsidRPr="00E8368B">
        <w:rPr>
          <w:sz w:val="32"/>
          <w:szCs w:val="32"/>
        </w:rPr>
        <w:t xml:space="preserve"> дивизии М. Д. Панасюк вспоминал: «Шкуры лошадиные — это была благодать, мы их поджаривали на костре и ели как печенье, но это было невыгодно, стали варить холодец. От этой жижицы многие начали опухать и умирать голодной смертью»</w:t>
      </w:r>
      <w:r w:rsidRPr="00E8368B">
        <w:rPr>
          <w:sz w:val="32"/>
          <w:szCs w:val="32"/>
          <w:vertAlign w:val="superscript"/>
        </w:rPr>
        <w:t>12</w:t>
      </w:r>
      <w:r w:rsidRPr="00E8368B">
        <w:rPr>
          <w:sz w:val="32"/>
          <w:szCs w:val="32"/>
        </w:rPr>
        <w:t xml:space="preserve">. Однако и протухшая конина скоро кончилась. Соли не было. Не было хлеба. Бойцы получали в день по спичечному коробку сухарной крошки, да и то, если удавалось прорваться нашим самолетам и их груз не попадал в болотную топь. </w:t>
      </w:r>
      <w:proofErr w:type="spellStart"/>
      <w:r w:rsidRPr="00E8368B">
        <w:rPr>
          <w:sz w:val="32"/>
          <w:szCs w:val="32"/>
        </w:rPr>
        <w:t>Цынга</w:t>
      </w:r>
      <w:proofErr w:type="spellEnd"/>
      <w:r w:rsidRPr="00E8368B">
        <w:rPr>
          <w:sz w:val="32"/>
          <w:szCs w:val="32"/>
        </w:rPr>
        <w:t xml:space="preserve"> приняла массовые размеры. Люди пили хвойный настой и березовый сок, искали молодую крапиву, травку–кислицу и первые листья на деревьях. Кругом плавали трупы, поэтому даже с питьевой водой было трудно — хлорка кончилась, а кипятить воду на костре — значило вызвать огонь немецких орудий и минометов, бомбы «</w:t>
      </w:r>
      <w:proofErr w:type="spellStart"/>
      <w:r w:rsidRPr="00E8368B">
        <w:rPr>
          <w:sz w:val="32"/>
          <w:szCs w:val="32"/>
        </w:rPr>
        <w:t>юнкерсов</w:t>
      </w:r>
      <w:proofErr w:type="spellEnd"/>
      <w:r w:rsidRPr="00E8368B">
        <w:rPr>
          <w:sz w:val="32"/>
          <w:szCs w:val="32"/>
        </w:rPr>
        <w:t>» и «</w:t>
      </w:r>
      <w:proofErr w:type="spellStart"/>
      <w:r w:rsidRPr="00E8368B">
        <w:rPr>
          <w:sz w:val="32"/>
          <w:szCs w:val="32"/>
        </w:rPr>
        <w:t>мессершмиттов</w:t>
      </w:r>
      <w:proofErr w:type="spellEnd"/>
      <w:r w:rsidRPr="00E8368B">
        <w:rPr>
          <w:sz w:val="32"/>
          <w:szCs w:val="32"/>
        </w:rPr>
        <w:t>». За разведение костра приказ по армии грозил расстрелом</w:t>
      </w:r>
      <w:r w:rsidRPr="00E8368B">
        <w:rPr>
          <w:sz w:val="32"/>
          <w:szCs w:val="32"/>
          <w:vertAlign w:val="superscript"/>
        </w:rPr>
        <w:t>13</w:t>
      </w:r>
      <w:r w:rsidRPr="00E8368B">
        <w:rPr>
          <w:sz w:val="32"/>
          <w:szCs w:val="32"/>
        </w:rPr>
        <w:t>. Кожаной обуви почти не было и по весенним разливам люди ходили в валенках.</w:t>
      </w:r>
    </w:p>
    <w:p w:rsidR="001268B7" w:rsidRPr="00E8368B" w:rsidRDefault="001268B7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>Воинов 2–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ударной не могли сломить ни суровые условия, ни голод, ни угроза смерти. Считанные единицы изменили присяге, хотя противник буквально засыпал Мясной Бор и соседние леса и болота листовками–пропусками в плен.</w:t>
      </w:r>
    </w:p>
    <w:p w:rsidR="00E8368B" w:rsidRPr="00E8368B" w:rsidRDefault="00E8368B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8368B">
        <w:rPr>
          <w:rFonts w:ascii="Times New Roman" w:hAnsi="Times New Roman" w:cs="Times New Roman"/>
          <w:sz w:val="32"/>
          <w:szCs w:val="32"/>
        </w:rPr>
        <w:t>петлю вокруг 2–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ударной армии. Особенно тяжелыми были бои у деревень Ольховка, Коровий Ручей,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Пятилипы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, Малое Замошье. Западнее Спасской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Полисти</w:t>
      </w:r>
      <w:proofErr w:type="spellEnd"/>
    </w:p>
    <w:p w:rsidR="00E8368B" w:rsidRPr="00E8368B" w:rsidRDefault="00E8368B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368B" w:rsidRPr="00E8368B" w:rsidRDefault="00E8368B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8368B" w:rsidRDefault="00E8368B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ОТряд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А. А. Власова, следуя на север, перешел болото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Протнино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и там опять встретил группу Ф. Е. Черного. Оказалось, что группа наскочила на минное поле и теперь повернула на 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>–восток. Эта встреча спасла отряд Власова от возможной гибели на минах. Группе полковника Черного не суждено было прорваться. Почти вся она во главе с командиром погибла в бою севернее узкоколейки. В том же районе погиб командир 19–</w:t>
      </w:r>
      <w:proofErr w:type="spellStart"/>
      <w:r w:rsidRPr="00E8368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E8368B">
        <w:rPr>
          <w:rFonts w:ascii="Times New Roman" w:hAnsi="Times New Roman" w:cs="Times New Roman"/>
          <w:sz w:val="32"/>
          <w:szCs w:val="32"/>
        </w:rPr>
        <w:t xml:space="preserve"> гвардейской дивизии генерал–майор С. И. Буланов</w:t>
      </w:r>
      <w:r w:rsidRPr="00E8368B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E8368B">
        <w:rPr>
          <w:rFonts w:ascii="Times New Roman" w:hAnsi="Times New Roman" w:cs="Times New Roman"/>
          <w:sz w:val="32"/>
          <w:szCs w:val="32"/>
        </w:rPr>
        <w:t>.</w:t>
      </w: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15DB9" w:rsidRPr="00E8368B" w:rsidRDefault="00815DB9" w:rsidP="00E8368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3810</wp:posOffset>
            </wp:positionV>
            <wp:extent cx="7010400" cy="9334500"/>
            <wp:effectExtent l="19050" t="0" r="0" b="0"/>
            <wp:wrapThrough wrapText="bothSides">
              <wp:wrapPolygon edited="0">
                <wp:start x="-59" y="0"/>
                <wp:lineTo x="-59" y="21556"/>
                <wp:lineTo x="21600" y="21556"/>
                <wp:lineTo x="21600" y="0"/>
                <wp:lineTo x="-59" y="0"/>
              </wp:wrapPolygon>
            </wp:wrapThrough>
            <wp:docPr id="1" name="Рисунок 1" descr="Долина смерти - Мясной бор в Нов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лина смерти - Мясной бор в Нов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5DB9" w:rsidRPr="00E8368B" w:rsidSect="00FD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4249"/>
    <w:rsid w:val="001268B7"/>
    <w:rsid w:val="003E03CC"/>
    <w:rsid w:val="00534249"/>
    <w:rsid w:val="00655498"/>
    <w:rsid w:val="007E79F5"/>
    <w:rsid w:val="00815DB9"/>
    <w:rsid w:val="009C2941"/>
    <w:rsid w:val="00B36470"/>
    <w:rsid w:val="00E8368B"/>
    <w:rsid w:val="00FD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E5"/>
  </w:style>
  <w:style w:type="paragraph" w:styleId="1">
    <w:name w:val="heading 1"/>
    <w:basedOn w:val="a"/>
    <w:link w:val="10"/>
    <w:uiPriority w:val="9"/>
    <w:qFormat/>
    <w:rsid w:val="0053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249"/>
    <w:rPr>
      <w:color w:val="0000FF"/>
      <w:u w:val="single"/>
    </w:rPr>
  </w:style>
  <w:style w:type="character" w:customStyle="1" w:styleId="article-statdate">
    <w:name w:val="article-stat__date"/>
    <w:basedOn w:val="a0"/>
    <w:rsid w:val="00534249"/>
  </w:style>
  <w:style w:type="character" w:customStyle="1" w:styleId="article-statcount">
    <w:name w:val="article-stat__count"/>
    <w:basedOn w:val="a0"/>
    <w:rsid w:val="00534249"/>
  </w:style>
  <w:style w:type="character" w:customStyle="1" w:styleId="article-stat-tipvalue">
    <w:name w:val="article-stat-tip__value"/>
    <w:basedOn w:val="a0"/>
    <w:rsid w:val="00534249"/>
  </w:style>
  <w:style w:type="paragraph" w:customStyle="1" w:styleId="article-renderblock">
    <w:name w:val="article-render__block"/>
    <w:basedOn w:val="a"/>
    <w:rsid w:val="0053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49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3E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b17a449e5fbab00a978a25a/anomalnye-mesta-rossii-dolina-smerti-miasnoi-bor-5b3e73f45dd05600a8854eb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C8550-35F8-4810-9B1B-5C47EE31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4096</Words>
  <Characters>23353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Мясной Бор. Гибель 2-ой ударной армии.</vt:lpstr>
      <vt:lpstr>«Наши мертвые, нас не оставят в беде.</vt:lpstr>
    </vt:vector>
  </TitlesOfParts>
  <Company/>
  <LinksUpToDate>false</LinksUpToDate>
  <CharactersWithSpaces>27395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2020-05-08T05:24:00Z</cp:lastPrinted>
  <dcterms:created xsi:type="dcterms:W3CDTF">2020-05-08T02:36:00Z</dcterms:created>
  <dcterms:modified xsi:type="dcterms:W3CDTF">2020-05-08T05:24:00Z</dcterms:modified>
</cp:coreProperties>
</file>