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000" w:type="dxa"/>
        <w:jc w:val="center"/>
        <w:tblCellSpacing w:w="0" w:type="dxa"/>
        <w:shd w:val="clear" w:color="auto" w:fill="F3E4A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0"/>
      </w:tblGrid>
      <w:tr w:rsidR="00320380" w:rsidRPr="00320380" w:rsidTr="00320380">
        <w:trPr>
          <w:tblCellSpacing w:w="0" w:type="dxa"/>
          <w:jc w:val="center"/>
        </w:trPr>
        <w:tc>
          <w:tcPr>
            <w:tcW w:w="0" w:type="auto"/>
            <w:shd w:val="clear" w:color="auto" w:fill="F3E4A3"/>
            <w:vAlign w:val="center"/>
            <w:hideMark/>
          </w:tcPr>
          <w:p w:rsidR="00320380" w:rsidRPr="00320380" w:rsidRDefault="00320380" w:rsidP="00320380">
            <w:pPr>
              <w:spacing w:before="300" w:after="15" w:line="240" w:lineRule="auto"/>
              <w:jc w:val="center"/>
              <w:outlineLvl w:val="0"/>
              <w:rPr>
                <w:rFonts w:ascii="Georgia" w:eastAsia="Times New Roman" w:hAnsi="Georgia" w:cs="Times New Roman"/>
                <w:b/>
                <w:bCs/>
                <w:color w:val="330000"/>
                <w:kern w:val="36"/>
                <w:sz w:val="36"/>
                <w:szCs w:val="36"/>
                <w:lang w:eastAsia="ru-RU"/>
              </w:rPr>
            </w:pPr>
            <w:r w:rsidRPr="00320380">
              <w:rPr>
                <w:rFonts w:ascii="Georgia" w:eastAsia="Times New Roman" w:hAnsi="Georgia" w:cs="Times New Roman"/>
                <w:b/>
                <w:bCs/>
                <w:color w:val="330000"/>
                <w:kern w:val="36"/>
                <w:sz w:val="36"/>
                <w:szCs w:val="36"/>
                <w:lang w:eastAsia="ru-RU"/>
              </w:rPr>
              <w:t>1-й отдельный дивизион бронепоездов</w:t>
            </w:r>
          </w:p>
        </w:tc>
      </w:tr>
      <w:tr w:rsidR="00320380" w:rsidRPr="00320380" w:rsidTr="00320380">
        <w:trPr>
          <w:tblCellSpacing w:w="0" w:type="dxa"/>
          <w:jc w:val="center"/>
        </w:trPr>
        <w:tc>
          <w:tcPr>
            <w:tcW w:w="0" w:type="auto"/>
            <w:shd w:val="clear" w:color="auto" w:fill="F3E4A3"/>
            <w:vAlign w:val="center"/>
            <w:hideMark/>
          </w:tcPr>
          <w:p w:rsidR="00320380" w:rsidRPr="00320380" w:rsidRDefault="00320380" w:rsidP="00320380">
            <w:pPr>
              <w:spacing w:before="15" w:after="75" w:line="240" w:lineRule="auto"/>
              <w:jc w:val="center"/>
              <w:outlineLvl w:val="1"/>
              <w:rPr>
                <w:rFonts w:ascii="Verdana" w:eastAsia="Times New Roman" w:hAnsi="Verdana" w:cs="Times New Roman"/>
                <w:b/>
                <w:bCs/>
                <w:color w:val="330000"/>
                <w:sz w:val="21"/>
                <w:szCs w:val="21"/>
                <w:lang w:eastAsia="ru-RU"/>
              </w:rPr>
            </w:pPr>
            <w:r w:rsidRPr="00320380">
              <w:rPr>
                <w:rFonts w:ascii="Verdana" w:eastAsia="Times New Roman" w:hAnsi="Verdana" w:cs="Times New Roman"/>
                <w:b/>
                <w:bCs/>
                <w:color w:val="330000"/>
                <w:sz w:val="21"/>
                <w:szCs w:val="21"/>
                <w:lang w:eastAsia="ru-RU"/>
              </w:rPr>
              <w:t>1-й отдельный Краснознаменный дивизион бронепоездов</w:t>
            </w:r>
          </w:p>
        </w:tc>
      </w:tr>
      <w:tr w:rsidR="00320380" w:rsidRPr="00320380" w:rsidTr="00320380">
        <w:trPr>
          <w:tblCellSpacing w:w="0" w:type="dxa"/>
          <w:jc w:val="center"/>
        </w:trPr>
        <w:tc>
          <w:tcPr>
            <w:tcW w:w="0" w:type="auto"/>
            <w:shd w:val="clear" w:color="auto" w:fill="F3E4A3"/>
            <w:vAlign w:val="center"/>
            <w:hideMark/>
          </w:tcPr>
          <w:tbl>
            <w:tblPr>
              <w:tblW w:w="0" w:type="auto"/>
              <w:jc w:val="center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8"/>
            </w:tblGrid>
            <w:tr w:rsidR="00320380" w:rsidRPr="00320380">
              <w:trPr>
                <w:tblCellSpacing w:w="7" w:type="dxa"/>
                <w:jc w:val="center"/>
              </w:trPr>
              <w:tc>
                <w:tcPr>
                  <w:tcW w:w="1050" w:type="dxa"/>
                  <w:vAlign w:val="center"/>
                  <w:hideMark/>
                </w:tcPr>
                <w:p w:rsidR="00320380" w:rsidRPr="00320380" w:rsidRDefault="00320380" w:rsidP="003203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380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489D22F" wp14:editId="20CD5FB7">
                        <wp:extent cx="666750" cy="666750"/>
                        <wp:effectExtent l="0" t="0" r="0" b="0"/>
                        <wp:docPr id="1" name="Рисунок 1" descr="Краснознаменная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Краснознаменная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20380" w:rsidRPr="00320380" w:rsidRDefault="00320380" w:rsidP="0032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bookmarkStart w:id="0" w:name="1ref"/>
      <w:tr w:rsidR="00320380" w:rsidRPr="00320380" w:rsidTr="00320380">
        <w:trPr>
          <w:tblCellSpacing w:w="0" w:type="dxa"/>
          <w:jc w:val="center"/>
        </w:trPr>
        <w:tc>
          <w:tcPr>
            <w:tcW w:w="0" w:type="auto"/>
            <w:shd w:val="clear" w:color="auto" w:fill="F3E4A3"/>
            <w:vAlign w:val="center"/>
            <w:hideMark/>
          </w:tcPr>
          <w:p w:rsidR="00320380" w:rsidRPr="00320380" w:rsidRDefault="00320380" w:rsidP="003203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0000"/>
                <w:sz w:val="18"/>
                <w:szCs w:val="18"/>
                <w:lang w:eastAsia="ru-RU"/>
              </w:rPr>
            </w:pPr>
            <w:r w:rsidRPr="00320380">
              <w:rPr>
                <w:rFonts w:ascii="Verdana" w:eastAsia="Times New Roman" w:hAnsi="Verdana" w:cs="Times New Roman"/>
                <w:color w:val="330000"/>
                <w:sz w:val="18"/>
                <w:szCs w:val="18"/>
                <w:lang w:eastAsia="ru-RU"/>
              </w:rPr>
              <w:fldChar w:fldCharType="begin"/>
            </w:r>
            <w:r w:rsidRPr="00320380">
              <w:rPr>
                <w:rFonts w:ascii="Verdana" w:eastAsia="Times New Roman" w:hAnsi="Verdana" w:cs="Times New Roman"/>
                <w:color w:val="330000"/>
                <w:sz w:val="18"/>
                <w:szCs w:val="18"/>
                <w:lang w:eastAsia="ru-RU"/>
              </w:rPr>
              <w:instrText xml:space="preserve"> HYPERLINK "http://tankfront.ru/ussr/odbp/odbp01.html" \l "1" </w:instrText>
            </w:r>
            <w:r w:rsidRPr="00320380">
              <w:rPr>
                <w:rFonts w:ascii="Verdana" w:eastAsia="Times New Roman" w:hAnsi="Verdana" w:cs="Times New Roman"/>
                <w:color w:val="330000"/>
                <w:sz w:val="18"/>
                <w:szCs w:val="18"/>
                <w:lang w:eastAsia="ru-RU"/>
              </w:rPr>
              <w:fldChar w:fldCharType="separate"/>
            </w:r>
            <w:r w:rsidRPr="00320380">
              <w:rPr>
                <w:rFonts w:ascii="Verdana" w:eastAsia="Times New Roman" w:hAnsi="Verdana" w:cs="Times New Roman"/>
                <w:color w:val="960966"/>
                <w:sz w:val="18"/>
                <w:szCs w:val="18"/>
                <w:u w:val="single"/>
                <w:lang w:eastAsia="ru-RU"/>
              </w:rPr>
              <w:t>Командный состав</w:t>
            </w:r>
            <w:r w:rsidRPr="00320380">
              <w:rPr>
                <w:rFonts w:ascii="Verdana" w:eastAsia="Times New Roman" w:hAnsi="Verdana" w:cs="Times New Roman"/>
                <w:color w:val="330000"/>
                <w:sz w:val="18"/>
                <w:szCs w:val="18"/>
                <w:lang w:eastAsia="ru-RU"/>
              </w:rPr>
              <w:fldChar w:fldCharType="end"/>
            </w:r>
            <w:bookmarkEnd w:id="0"/>
            <w:r w:rsidRPr="00320380">
              <w:rPr>
                <w:rFonts w:ascii="Verdana" w:eastAsia="Times New Roman" w:hAnsi="Verdana" w:cs="Times New Roman"/>
                <w:color w:val="330000"/>
                <w:sz w:val="18"/>
                <w:szCs w:val="18"/>
                <w:lang w:eastAsia="ru-RU"/>
              </w:rPr>
              <w:t> • </w:t>
            </w:r>
            <w:bookmarkStart w:id="1" w:name="2ref"/>
            <w:r w:rsidRPr="00320380">
              <w:rPr>
                <w:rFonts w:ascii="Verdana" w:eastAsia="Times New Roman" w:hAnsi="Verdana" w:cs="Times New Roman"/>
                <w:color w:val="330000"/>
                <w:sz w:val="18"/>
                <w:szCs w:val="18"/>
                <w:lang w:eastAsia="ru-RU"/>
              </w:rPr>
              <w:fldChar w:fldCharType="begin"/>
            </w:r>
            <w:r w:rsidRPr="00320380">
              <w:rPr>
                <w:rFonts w:ascii="Verdana" w:eastAsia="Times New Roman" w:hAnsi="Verdana" w:cs="Times New Roman"/>
                <w:color w:val="330000"/>
                <w:sz w:val="18"/>
                <w:szCs w:val="18"/>
                <w:lang w:eastAsia="ru-RU"/>
              </w:rPr>
              <w:instrText xml:space="preserve"> HYPERLINK "http://tankfront.ru/ussr/odbp/odbp01.html" \l "2" </w:instrText>
            </w:r>
            <w:r w:rsidRPr="00320380">
              <w:rPr>
                <w:rFonts w:ascii="Verdana" w:eastAsia="Times New Roman" w:hAnsi="Verdana" w:cs="Times New Roman"/>
                <w:color w:val="330000"/>
                <w:sz w:val="18"/>
                <w:szCs w:val="18"/>
                <w:lang w:eastAsia="ru-RU"/>
              </w:rPr>
              <w:fldChar w:fldCharType="separate"/>
            </w:r>
            <w:r w:rsidRPr="00320380">
              <w:rPr>
                <w:rFonts w:ascii="Verdana" w:eastAsia="Times New Roman" w:hAnsi="Verdana" w:cs="Times New Roman"/>
                <w:color w:val="960966"/>
                <w:sz w:val="18"/>
                <w:szCs w:val="18"/>
                <w:u w:val="single"/>
                <w:lang w:eastAsia="ru-RU"/>
              </w:rPr>
              <w:t>Формирование и организация</w:t>
            </w:r>
            <w:r w:rsidRPr="00320380">
              <w:rPr>
                <w:rFonts w:ascii="Verdana" w:eastAsia="Times New Roman" w:hAnsi="Verdana" w:cs="Times New Roman"/>
                <w:color w:val="330000"/>
                <w:sz w:val="18"/>
                <w:szCs w:val="18"/>
                <w:lang w:eastAsia="ru-RU"/>
              </w:rPr>
              <w:fldChar w:fldCharType="end"/>
            </w:r>
            <w:bookmarkEnd w:id="1"/>
            <w:r w:rsidRPr="00320380">
              <w:rPr>
                <w:rFonts w:ascii="Verdana" w:eastAsia="Times New Roman" w:hAnsi="Verdana" w:cs="Times New Roman"/>
                <w:color w:val="330000"/>
                <w:sz w:val="18"/>
                <w:szCs w:val="18"/>
                <w:lang w:eastAsia="ru-RU"/>
              </w:rPr>
              <w:t> • </w:t>
            </w:r>
            <w:bookmarkStart w:id="2" w:name="3ref"/>
            <w:r w:rsidRPr="00320380">
              <w:rPr>
                <w:rFonts w:ascii="Verdana" w:eastAsia="Times New Roman" w:hAnsi="Verdana" w:cs="Times New Roman"/>
                <w:color w:val="330000"/>
                <w:sz w:val="18"/>
                <w:szCs w:val="18"/>
                <w:lang w:eastAsia="ru-RU"/>
              </w:rPr>
              <w:fldChar w:fldCharType="begin"/>
            </w:r>
            <w:r w:rsidRPr="00320380">
              <w:rPr>
                <w:rFonts w:ascii="Verdana" w:eastAsia="Times New Roman" w:hAnsi="Verdana" w:cs="Times New Roman"/>
                <w:color w:val="330000"/>
                <w:sz w:val="18"/>
                <w:szCs w:val="18"/>
                <w:lang w:eastAsia="ru-RU"/>
              </w:rPr>
              <w:instrText xml:space="preserve"> HYPERLINK "http://tankfront.ru/ussr/odbp/odbp01.html" \l "3" </w:instrText>
            </w:r>
            <w:r w:rsidRPr="00320380">
              <w:rPr>
                <w:rFonts w:ascii="Verdana" w:eastAsia="Times New Roman" w:hAnsi="Verdana" w:cs="Times New Roman"/>
                <w:color w:val="330000"/>
                <w:sz w:val="18"/>
                <w:szCs w:val="18"/>
                <w:lang w:eastAsia="ru-RU"/>
              </w:rPr>
              <w:fldChar w:fldCharType="separate"/>
            </w:r>
            <w:r w:rsidRPr="00320380">
              <w:rPr>
                <w:rFonts w:ascii="Verdana" w:eastAsia="Times New Roman" w:hAnsi="Verdana" w:cs="Times New Roman"/>
                <w:color w:val="960966"/>
                <w:sz w:val="18"/>
                <w:szCs w:val="18"/>
                <w:u w:val="single"/>
                <w:lang w:eastAsia="ru-RU"/>
              </w:rPr>
              <w:t>Боевой и численный состав</w:t>
            </w:r>
            <w:r w:rsidRPr="00320380">
              <w:rPr>
                <w:rFonts w:ascii="Verdana" w:eastAsia="Times New Roman" w:hAnsi="Verdana" w:cs="Times New Roman"/>
                <w:color w:val="330000"/>
                <w:sz w:val="18"/>
                <w:szCs w:val="18"/>
                <w:lang w:eastAsia="ru-RU"/>
              </w:rPr>
              <w:fldChar w:fldCharType="end"/>
            </w:r>
            <w:bookmarkEnd w:id="2"/>
            <w:r w:rsidRPr="00320380">
              <w:rPr>
                <w:rFonts w:ascii="Verdana" w:eastAsia="Times New Roman" w:hAnsi="Verdana" w:cs="Times New Roman"/>
                <w:color w:val="330000"/>
                <w:sz w:val="18"/>
                <w:szCs w:val="18"/>
                <w:lang w:eastAsia="ru-RU"/>
              </w:rPr>
              <w:t> • </w:t>
            </w:r>
            <w:bookmarkStart w:id="3" w:name="4ref"/>
            <w:r w:rsidRPr="00320380">
              <w:rPr>
                <w:rFonts w:ascii="Verdana" w:eastAsia="Times New Roman" w:hAnsi="Verdana" w:cs="Times New Roman"/>
                <w:color w:val="330000"/>
                <w:sz w:val="18"/>
                <w:szCs w:val="18"/>
                <w:lang w:eastAsia="ru-RU"/>
              </w:rPr>
              <w:fldChar w:fldCharType="begin"/>
            </w:r>
            <w:r w:rsidRPr="00320380">
              <w:rPr>
                <w:rFonts w:ascii="Verdana" w:eastAsia="Times New Roman" w:hAnsi="Verdana" w:cs="Times New Roman"/>
                <w:color w:val="330000"/>
                <w:sz w:val="18"/>
                <w:szCs w:val="18"/>
                <w:lang w:eastAsia="ru-RU"/>
              </w:rPr>
              <w:instrText xml:space="preserve"> HYPERLINK "http://tankfront.ru/ussr/odbp/odbp01.html" \l "4" </w:instrText>
            </w:r>
            <w:r w:rsidRPr="00320380">
              <w:rPr>
                <w:rFonts w:ascii="Verdana" w:eastAsia="Times New Roman" w:hAnsi="Verdana" w:cs="Times New Roman"/>
                <w:color w:val="330000"/>
                <w:sz w:val="18"/>
                <w:szCs w:val="18"/>
                <w:lang w:eastAsia="ru-RU"/>
              </w:rPr>
              <w:fldChar w:fldCharType="separate"/>
            </w:r>
            <w:r w:rsidRPr="00320380">
              <w:rPr>
                <w:rFonts w:ascii="Verdana" w:eastAsia="Times New Roman" w:hAnsi="Verdana" w:cs="Times New Roman"/>
                <w:color w:val="960966"/>
                <w:sz w:val="18"/>
                <w:szCs w:val="18"/>
                <w:u w:val="single"/>
                <w:lang w:eastAsia="ru-RU"/>
              </w:rPr>
              <w:t>Боевой путь</w:t>
            </w:r>
            <w:r w:rsidRPr="00320380">
              <w:rPr>
                <w:rFonts w:ascii="Verdana" w:eastAsia="Times New Roman" w:hAnsi="Verdana" w:cs="Times New Roman"/>
                <w:color w:val="330000"/>
                <w:sz w:val="18"/>
                <w:szCs w:val="18"/>
                <w:lang w:eastAsia="ru-RU"/>
              </w:rPr>
              <w:fldChar w:fldCharType="end"/>
            </w:r>
            <w:bookmarkEnd w:id="3"/>
            <w:r w:rsidRPr="00320380">
              <w:rPr>
                <w:rFonts w:ascii="Verdana" w:eastAsia="Times New Roman" w:hAnsi="Verdana" w:cs="Times New Roman"/>
                <w:color w:val="330000"/>
                <w:sz w:val="18"/>
                <w:szCs w:val="18"/>
                <w:lang w:eastAsia="ru-RU"/>
              </w:rPr>
              <w:br/>
            </w:r>
            <w:bookmarkStart w:id="4" w:name="5ref"/>
            <w:r w:rsidRPr="00320380">
              <w:rPr>
                <w:rFonts w:ascii="Verdana" w:eastAsia="Times New Roman" w:hAnsi="Verdana" w:cs="Times New Roman"/>
                <w:color w:val="330000"/>
                <w:sz w:val="18"/>
                <w:szCs w:val="18"/>
                <w:lang w:eastAsia="ru-RU"/>
              </w:rPr>
              <w:fldChar w:fldCharType="begin"/>
            </w:r>
            <w:r w:rsidRPr="00320380">
              <w:rPr>
                <w:rFonts w:ascii="Verdana" w:eastAsia="Times New Roman" w:hAnsi="Verdana" w:cs="Times New Roman"/>
                <w:color w:val="330000"/>
                <w:sz w:val="18"/>
                <w:szCs w:val="18"/>
                <w:lang w:eastAsia="ru-RU"/>
              </w:rPr>
              <w:instrText xml:space="preserve"> HYPERLINK "http://tankfront.ru/ussr/odbp/odbp01.html" \l "5" </w:instrText>
            </w:r>
            <w:r w:rsidRPr="00320380">
              <w:rPr>
                <w:rFonts w:ascii="Verdana" w:eastAsia="Times New Roman" w:hAnsi="Verdana" w:cs="Times New Roman"/>
                <w:color w:val="330000"/>
                <w:sz w:val="18"/>
                <w:szCs w:val="18"/>
                <w:lang w:eastAsia="ru-RU"/>
              </w:rPr>
              <w:fldChar w:fldCharType="separate"/>
            </w:r>
            <w:r w:rsidRPr="00320380">
              <w:rPr>
                <w:rFonts w:ascii="Verdana" w:eastAsia="Times New Roman" w:hAnsi="Verdana" w:cs="Times New Roman"/>
                <w:color w:val="960966"/>
                <w:sz w:val="18"/>
                <w:szCs w:val="18"/>
                <w:u w:val="single"/>
                <w:lang w:eastAsia="ru-RU"/>
              </w:rPr>
              <w:t>Награды и почетные наименования</w:t>
            </w:r>
            <w:r w:rsidRPr="00320380">
              <w:rPr>
                <w:rFonts w:ascii="Verdana" w:eastAsia="Times New Roman" w:hAnsi="Verdana" w:cs="Times New Roman"/>
                <w:color w:val="330000"/>
                <w:sz w:val="18"/>
                <w:szCs w:val="18"/>
                <w:lang w:eastAsia="ru-RU"/>
              </w:rPr>
              <w:fldChar w:fldCharType="end"/>
            </w:r>
            <w:bookmarkEnd w:id="4"/>
            <w:r w:rsidRPr="00320380">
              <w:rPr>
                <w:rFonts w:ascii="Verdana" w:eastAsia="Times New Roman" w:hAnsi="Verdana" w:cs="Times New Roman"/>
                <w:color w:val="330000"/>
                <w:sz w:val="18"/>
                <w:szCs w:val="18"/>
                <w:lang w:eastAsia="ru-RU"/>
              </w:rPr>
              <w:t> • Фотоматериалы</w:t>
            </w:r>
          </w:p>
        </w:tc>
      </w:tr>
      <w:tr w:rsidR="00320380" w:rsidRPr="00320380" w:rsidTr="00320380">
        <w:trPr>
          <w:tblCellSpacing w:w="0" w:type="dxa"/>
          <w:jc w:val="center"/>
        </w:trPr>
        <w:tc>
          <w:tcPr>
            <w:tcW w:w="0" w:type="auto"/>
            <w:shd w:val="clear" w:color="auto" w:fill="F3E4A3"/>
            <w:vAlign w:val="center"/>
            <w:hideMark/>
          </w:tcPr>
          <w:p w:rsidR="00320380" w:rsidRPr="00320380" w:rsidRDefault="00320380" w:rsidP="0032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203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320380" w:rsidRPr="00320380" w:rsidTr="00320380">
        <w:trPr>
          <w:tblCellSpacing w:w="0" w:type="dxa"/>
          <w:jc w:val="center"/>
        </w:trPr>
        <w:tc>
          <w:tcPr>
            <w:tcW w:w="0" w:type="auto"/>
            <w:shd w:val="clear" w:color="auto" w:fill="F3E4A3"/>
            <w:vAlign w:val="center"/>
            <w:hideMark/>
          </w:tcPr>
          <w:tbl>
            <w:tblPr>
              <w:tblW w:w="117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700"/>
            </w:tblGrid>
            <w:tr w:rsidR="00320380" w:rsidRPr="0032038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20380" w:rsidRPr="00320380" w:rsidRDefault="00320380" w:rsidP="003203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</w:pPr>
                </w:p>
              </w:tc>
            </w:tr>
          </w:tbl>
          <w:p w:rsidR="00320380" w:rsidRPr="00320380" w:rsidRDefault="00320380" w:rsidP="0032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bookmarkStart w:id="5" w:name="1"/>
      <w:tr w:rsidR="00320380" w:rsidRPr="00320380" w:rsidTr="00320380">
        <w:trPr>
          <w:tblCellSpacing w:w="0" w:type="dxa"/>
          <w:jc w:val="center"/>
        </w:trPr>
        <w:tc>
          <w:tcPr>
            <w:tcW w:w="0" w:type="auto"/>
            <w:shd w:val="clear" w:color="auto" w:fill="F3E4A3"/>
            <w:vAlign w:val="center"/>
            <w:hideMark/>
          </w:tcPr>
          <w:p w:rsidR="00320380" w:rsidRPr="00320380" w:rsidRDefault="00320380" w:rsidP="00320380">
            <w:pPr>
              <w:spacing w:before="75" w:after="150" w:line="240" w:lineRule="auto"/>
              <w:ind w:left="150" w:right="150"/>
              <w:jc w:val="both"/>
              <w:outlineLvl w:val="5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0380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320380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instrText xml:space="preserve"> HYPERLINK "http://tankfront.ru/ussr/odbp/odbp01.html" \l "1ref" </w:instrText>
            </w:r>
            <w:r w:rsidRPr="00320380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320380">
              <w:rPr>
                <w:rFonts w:ascii="Verdana" w:eastAsia="Times New Roman" w:hAnsi="Verdana" w:cs="Times New Roman"/>
                <w:b/>
                <w:bCs/>
                <w:color w:val="960966"/>
                <w:sz w:val="21"/>
                <w:szCs w:val="21"/>
                <w:u w:val="single"/>
                <w:lang w:eastAsia="ru-RU"/>
              </w:rPr>
              <w:t>I. Командный состав дивизиона</w:t>
            </w:r>
            <w:r w:rsidRPr="00320380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fldChar w:fldCharType="end"/>
            </w:r>
            <w:bookmarkEnd w:id="5"/>
          </w:p>
        </w:tc>
      </w:tr>
      <w:tr w:rsidR="00320380" w:rsidRPr="00320380" w:rsidTr="00320380">
        <w:trPr>
          <w:tblCellSpacing w:w="0" w:type="dxa"/>
          <w:jc w:val="center"/>
        </w:trPr>
        <w:tc>
          <w:tcPr>
            <w:tcW w:w="0" w:type="auto"/>
            <w:shd w:val="clear" w:color="auto" w:fill="F3E4A3"/>
            <w:vAlign w:val="center"/>
            <w:hideMark/>
          </w:tcPr>
          <w:p w:rsidR="00320380" w:rsidRPr="00320380" w:rsidRDefault="00320380" w:rsidP="0032038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330000"/>
                <w:sz w:val="15"/>
                <w:szCs w:val="15"/>
                <w:lang w:eastAsia="ru-RU"/>
              </w:rPr>
            </w:pPr>
            <w:r w:rsidRPr="00320380">
              <w:rPr>
                <w:rFonts w:ascii="Verdana" w:eastAsia="Times New Roman" w:hAnsi="Verdana" w:cs="Times New Roman"/>
                <w:b/>
                <w:bCs/>
                <w:color w:val="330000"/>
                <w:sz w:val="15"/>
                <w:szCs w:val="15"/>
                <w:lang w:eastAsia="ru-RU"/>
              </w:rPr>
              <w:t>Командиры дивизиона</w:t>
            </w:r>
          </w:p>
          <w:tbl>
            <w:tblPr>
              <w:tblW w:w="10800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0"/>
              <w:gridCol w:w="7800"/>
            </w:tblGrid>
            <w:tr w:rsidR="00320380" w:rsidRPr="00320380">
              <w:trPr>
                <w:tblCellSpacing w:w="0" w:type="dxa"/>
                <w:jc w:val="center"/>
              </w:trPr>
              <w:tc>
                <w:tcPr>
                  <w:tcW w:w="3000" w:type="dxa"/>
                  <w:hideMark/>
                </w:tcPr>
                <w:p w:rsidR="00320380" w:rsidRPr="00320380" w:rsidRDefault="00320380" w:rsidP="003203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3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1941</w:t>
                  </w:r>
                </w:p>
              </w:tc>
              <w:tc>
                <w:tcPr>
                  <w:tcW w:w="0" w:type="auto"/>
                  <w:hideMark/>
                </w:tcPr>
                <w:p w:rsidR="00320380" w:rsidRPr="00320380" w:rsidRDefault="00320380" w:rsidP="003203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3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МАКАЕВ Григорий Андреевич, </w:t>
                  </w:r>
                  <w:r w:rsidRPr="0032038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майор</w:t>
                  </w:r>
                </w:p>
              </w:tc>
            </w:tr>
            <w:tr w:rsidR="00320380" w:rsidRPr="00320380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320380" w:rsidRPr="00320380" w:rsidRDefault="00320380" w:rsidP="003203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3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320380" w:rsidRPr="00320380" w:rsidRDefault="00320380" w:rsidP="003203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3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20380" w:rsidRPr="00320380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320380" w:rsidRPr="00320380" w:rsidRDefault="00320380" w:rsidP="003203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3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1944 - 1945</w:t>
                  </w:r>
                </w:p>
              </w:tc>
              <w:tc>
                <w:tcPr>
                  <w:tcW w:w="0" w:type="auto"/>
                  <w:hideMark/>
                </w:tcPr>
                <w:p w:rsidR="00320380" w:rsidRPr="00320380" w:rsidRDefault="00320380" w:rsidP="003203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3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КАЗАКЕВИЧ, </w:t>
                  </w:r>
                  <w:r w:rsidRPr="0032038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майор</w:t>
                  </w:r>
                </w:p>
              </w:tc>
            </w:tr>
          </w:tbl>
          <w:p w:rsidR="00320380" w:rsidRPr="00320380" w:rsidRDefault="00320380" w:rsidP="0032038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330000"/>
                <w:sz w:val="15"/>
                <w:szCs w:val="15"/>
                <w:lang w:eastAsia="ru-RU"/>
              </w:rPr>
            </w:pPr>
            <w:r w:rsidRPr="00320380">
              <w:rPr>
                <w:rFonts w:ascii="Verdana" w:eastAsia="Times New Roman" w:hAnsi="Verdana" w:cs="Times New Roman"/>
                <w:b/>
                <w:bCs/>
                <w:color w:val="330000"/>
                <w:sz w:val="15"/>
                <w:szCs w:val="15"/>
                <w:lang w:eastAsia="ru-RU"/>
              </w:rPr>
              <w:t>Заместитель командира дивизиона по строевой части</w:t>
            </w:r>
          </w:p>
          <w:tbl>
            <w:tblPr>
              <w:tblW w:w="10800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0"/>
              <w:gridCol w:w="7800"/>
            </w:tblGrid>
            <w:tr w:rsidR="00320380" w:rsidRPr="00320380">
              <w:trPr>
                <w:tblCellSpacing w:w="0" w:type="dxa"/>
                <w:jc w:val="center"/>
              </w:trPr>
              <w:tc>
                <w:tcPr>
                  <w:tcW w:w="3000" w:type="dxa"/>
                  <w:hideMark/>
                </w:tcPr>
                <w:p w:rsidR="00320380" w:rsidRPr="00320380" w:rsidRDefault="00320380" w:rsidP="003203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3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320380" w:rsidRPr="00320380" w:rsidRDefault="00320380" w:rsidP="003203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3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320380" w:rsidRPr="00320380" w:rsidRDefault="00320380" w:rsidP="0032038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330000"/>
                <w:sz w:val="15"/>
                <w:szCs w:val="15"/>
                <w:lang w:eastAsia="ru-RU"/>
              </w:rPr>
            </w:pPr>
            <w:r w:rsidRPr="00320380">
              <w:rPr>
                <w:rFonts w:ascii="Verdana" w:eastAsia="Times New Roman" w:hAnsi="Verdana" w:cs="Times New Roman"/>
                <w:b/>
                <w:bCs/>
                <w:color w:val="330000"/>
                <w:sz w:val="15"/>
                <w:szCs w:val="15"/>
                <w:lang w:eastAsia="ru-RU"/>
              </w:rPr>
              <w:t>Начальники штаба дивизиона</w:t>
            </w:r>
          </w:p>
          <w:tbl>
            <w:tblPr>
              <w:tblW w:w="10800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0"/>
              <w:gridCol w:w="7800"/>
            </w:tblGrid>
            <w:tr w:rsidR="00320380" w:rsidRPr="00320380">
              <w:trPr>
                <w:tblCellSpacing w:w="0" w:type="dxa"/>
                <w:jc w:val="center"/>
              </w:trPr>
              <w:tc>
                <w:tcPr>
                  <w:tcW w:w="3000" w:type="dxa"/>
                  <w:hideMark/>
                </w:tcPr>
                <w:p w:rsidR="00320380" w:rsidRPr="00320380" w:rsidRDefault="00320380" w:rsidP="003203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3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320380" w:rsidRPr="00320380" w:rsidRDefault="00320380" w:rsidP="003203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3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320380" w:rsidRPr="00320380" w:rsidRDefault="00320380" w:rsidP="0032038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330000"/>
                <w:sz w:val="15"/>
                <w:szCs w:val="15"/>
                <w:lang w:eastAsia="ru-RU"/>
              </w:rPr>
            </w:pPr>
            <w:r w:rsidRPr="00320380">
              <w:rPr>
                <w:rFonts w:ascii="Verdana" w:eastAsia="Times New Roman" w:hAnsi="Verdana" w:cs="Times New Roman"/>
                <w:b/>
                <w:bCs/>
                <w:color w:val="330000"/>
                <w:sz w:val="15"/>
                <w:szCs w:val="15"/>
                <w:lang w:eastAsia="ru-RU"/>
              </w:rPr>
              <w:t>Военные комиссары дивизиона</w:t>
            </w:r>
          </w:p>
          <w:tbl>
            <w:tblPr>
              <w:tblW w:w="10800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0"/>
              <w:gridCol w:w="7800"/>
            </w:tblGrid>
            <w:tr w:rsidR="00320380" w:rsidRPr="00320380">
              <w:trPr>
                <w:tblCellSpacing w:w="0" w:type="dxa"/>
                <w:jc w:val="center"/>
              </w:trPr>
              <w:tc>
                <w:tcPr>
                  <w:tcW w:w="3000" w:type="dxa"/>
                  <w:hideMark/>
                </w:tcPr>
                <w:p w:rsidR="00320380" w:rsidRPr="00320380" w:rsidRDefault="00320380" w:rsidP="003203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3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320380" w:rsidRPr="00320380" w:rsidRDefault="00320380" w:rsidP="003203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3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320380" w:rsidRPr="00320380" w:rsidRDefault="00320380" w:rsidP="0032038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7"/>
                <w:szCs w:val="27"/>
                <w:lang w:eastAsia="ru-RU"/>
              </w:rPr>
            </w:pPr>
          </w:p>
          <w:tbl>
            <w:tblPr>
              <w:tblW w:w="11250" w:type="dxa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1250"/>
            </w:tblGrid>
            <w:tr w:rsidR="00320380" w:rsidRPr="0032038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20380" w:rsidRPr="00320380" w:rsidRDefault="00320380" w:rsidP="00320380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330000"/>
                      <w:sz w:val="15"/>
                      <w:szCs w:val="15"/>
                      <w:lang w:eastAsia="ru-RU"/>
                    </w:rPr>
                  </w:pPr>
                  <w:r w:rsidRPr="00320380">
                    <w:rPr>
                      <w:rFonts w:ascii="Verdana" w:eastAsia="Times New Roman" w:hAnsi="Verdana" w:cs="Times New Roman"/>
                      <w:color w:val="330000"/>
                      <w:sz w:val="15"/>
                      <w:szCs w:val="15"/>
                      <w:lang w:eastAsia="ru-RU"/>
                    </w:rPr>
                    <w:t>_______________________</w:t>
                  </w:r>
                </w:p>
              </w:tc>
            </w:tr>
            <w:tr w:rsidR="00320380" w:rsidRPr="0032038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20380" w:rsidRPr="00320380" w:rsidRDefault="00320380" w:rsidP="00320380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330000"/>
                      <w:sz w:val="15"/>
                      <w:szCs w:val="15"/>
                      <w:lang w:eastAsia="ru-RU"/>
                    </w:rPr>
                  </w:pPr>
                  <w:r w:rsidRPr="00320380">
                    <w:rPr>
                      <w:rFonts w:ascii="Verdana" w:eastAsia="Times New Roman" w:hAnsi="Verdana" w:cs="Times New Roman"/>
                      <w:color w:val="330000"/>
                      <w:sz w:val="15"/>
                      <w:szCs w:val="15"/>
                      <w:lang w:eastAsia="ru-RU"/>
                    </w:rPr>
                    <w:t>*Занимал должность на момент окончания войны.</w:t>
                  </w:r>
                </w:p>
              </w:tc>
            </w:tr>
          </w:tbl>
          <w:p w:rsidR="00320380" w:rsidRPr="00320380" w:rsidRDefault="00320380" w:rsidP="0032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bookmarkStart w:id="6" w:name="2"/>
      <w:tr w:rsidR="00320380" w:rsidRPr="00320380" w:rsidTr="00320380">
        <w:trPr>
          <w:tblCellSpacing w:w="0" w:type="dxa"/>
          <w:jc w:val="center"/>
        </w:trPr>
        <w:tc>
          <w:tcPr>
            <w:tcW w:w="0" w:type="auto"/>
            <w:shd w:val="clear" w:color="auto" w:fill="F3E4A3"/>
            <w:vAlign w:val="center"/>
            <w:hideMark/>
          </w:tcPr>
          <w:p w:rsidR="00320380" w:rsidRPr="00320380" w:rsidRDefault="00320380" w:rsidP="00320380">
            <w:pPr>
              <w:spacing w:before="75" w:after="150" w:line="240" w:lineRule="auto"/>
              <w:ind w:left="150" w:right="150"/>
              <w:jc w:val="both"/>
              <w:outlineLvl w:val="5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0380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320380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instrText xml:space="preserve"> HYPERLINK "http://tankfront.ru/ussr/odbp/odbp01.html" \l "2ref" </w:instrText>
            </w:r>
            <w:r w:rsidRPr="00320380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320380">
              <w:rPr>
                <w:rFonts w:ascii="Verdana" w:eastAsia="Times New Roman" w:hAnsi="Verdana" w:cs="Times New Roman"/>
                <w:b/>
                <w:bCs/>
                <w:color w:val="960966"/>
                <w:sz w:val="21"/>
                <w:szCs w:val="21"/>
                <w:u w:val="single"/>
                <w:lang w:eastAsia="ru-RU"/>
              </w:rPr>
              <w:t>II. Формирование и организация</w:t>
            </w:r>
            <w:r w:rsidRPr="00320380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fldChar w:fldCharType="end"/>
            </w:r>
            <w:bookmarkEnd w:id="6"/>
          </w:p>
        </w:tc>
      </w:tr>
      <w:tr w:rsidR="00320380" w:rsidRPr="00320380" w:rsidTr="00320380">
        <w:trPr>
          <w:tblCellSpacing w:w="0" w:type="dxa"/>
          <w:jc w:val="center"/>
        </w:trPr>
        <w:tc>
          <w:tcPr>
            <w:tcW w:w="0" w:type="auto"/>
            <w:shd w:val="clear" w:color="auto" w:fill="F3E4A3"/>
            <w:vAlign w:val="center"/>
            <w:hideMark/>
          </w:tcPr>
          <w:tbl>
            <w:tblPr>
              <w:tblW w:w="117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700"/>
            </w:tblGrid>
            <w:tr w:rsidR="00320380" w:rsidRPr="0032038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20380" w:rsidRPr="00320380" w:rsidRDefault="00320380" w:rsidP="00320380">
                  <w:pPr>
                    <w:spacing w:before="150" w:after="150" w:line="240" w:lineRule="auto"/>
                    <w:ind w:left="150" w:right="150"/>
                    <w:jc w:val="both"/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</w:pPr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 xml:space="preserve">Формирование части началось 13 октября 1924 г. в Киеве, в казармах бывшего 9-го автобронетанкового дивизиона на основании приказа по войскам Украины и Крыма. На комплектование поступили бронепоезда Украинского ВО № 10, 11 и 154. Кроме того, в состав дивизиона включались лучшие командиры и красноармейцы расформированных </w:t>
                  </w:r>
                  <w:proofErr w:type="spellStart"/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>бепо</w:t>
                  </w:r>
                  <w:proofErr w:type="spellEnd"/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 xml:space="preserve"> № 4, 9, 20, 153, 162, 251 и 252, Формирование велось по штату мирного времени, объявленному в приказе РВС СССР № 118 от 1924 г. Новая часть получила официальное наименование 1-й дивизион полевых бронепоездов, ее формирование закончилось 1 ноября 1924 г.</w:t>
                  </w:r>
                </w:p>
                <w:p w:rsidR="00320380" w:rsidRPr="00320380" w:rsidRDefault="00320380" w:rsidP="00320380">
                  <w:pPr>
                    <w:spacing w:before="150" w:after="150" w:line="240" w:lineRule="auto"/>
                    <w:ind w:left="150" w:right="150"/>
                    <w:jc w:val="both"/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</w:pPr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 xml:space="preserve">1-й дивизион получил орден Боевого Красного Знамени, которым в 1921 г. за взятие Баку был награжден бронепоезд № 61 «Имени III Интернационала». После реорганизации бронепоездных частей в 1922 г. </w:t>
                  </w:r>
                  <w:proofErr w:type="spellStart"/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>бепо</w:t>
                  </w:r>
                  <w:proofErr w:type="spellEnd"/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 xml:space="preserve"> № 61 вошел в состав </w:t>
                  </w:r>
                  <w:proofErr w:type="spellStart"/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>бепо</w:t>
                  </w:r>
                  <w:proofErr w:type="spellEnd"/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 xml:space="preserve"> № 4, куда и поступило знамя с орденом Красного Знамени. В октябре 1924 г. после окончания работы ликвидационной комиссии, </w:t>
                  </w:r>
                  <w:proofErr w:type="spellStart"/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>бронеплошадки</w:t>
                  </w:r>
                  <w:proofErr w:type="spellEnd"/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 xml:space="preserve"> бронепоезда № 4 сдали на склад в Брянске, а </w:t>
                  </w:r>
                  <w:proofErr w:type="spellStart"/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>бронепаровоз</w:t>
                  </w:r>
                  <w:proofErr w:type="spellEnd"/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 xml:space="preserve"> и 40 человек команды во главе с командиром </w:t>
                  </w:r>
                  <w:proofErr w:type="spellStart"/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>бепо</w:t>
                  </w:r>
                  <w:proofErr w:type="spellEnd"/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 xml:space="preserve"> Я. Федоренко прибыли на укомплектование 1-го дивизиона (последнего назначили командиром дивизиона). Орден Красного Знамени, на основании устного распоряжения начальника штаба Украинского ВО, передали в штаб 1-го дивизиона. Приказом по войскам Киевского ВО № 70 от 29.10.1938 г. за 1-м дивизионом официально закреплялся этот орден, и с этого времени дивизион стал именоваться Краснознаменным.</w:t>
                  </w:r>
                </w:p>
                <w:p w:rsidR="00320380" w:rsidRPr="00320380" w:rsidRDefault="00320380" w:rsidP="00320380">
                  <w:pPr>
                    <w:spacing w:before="150" w:after="150" w:line="240" w:lineRule="auto"/>
                    <w:ind w:left="150" w:right="150"/>
                    <w:jc w:val="both"/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</w:pPr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 xml:space="preserve">На основании приказа по войскам Киевского ВО № 51/004179 от 07.09.1939 г. 1-й отдельный дивизион бронепоездов, дислоцирующийся в Киеве, перешел на штат военного времени, и через три дня был готов к боевым действиям в составе легких </w:t>
                  </w:r>
                  <w:proofErr w:type="spellStart"/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>бепо</w:t>
                  </w:r>
                  <w:proofErr w:type="spellEnd"/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 xml:space="preserve"> № 15, 17 и тяжелого № 31.</w:t>
                  </w:r>
                </w:p>
                <w:p w:rsidR="00320380" w:rsidRPr="00320380" w:rsidRDefault="00320380" w:rsidP="00320380">
                  <w:pPr>
                    <w:spacing w:before="150" w:after="150" w:line="240" w:lineRule="auto"/>
                    <w:ind w:left="150" w:right="150"/>
                    <w:jc w:val="both"/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</w:pPr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lastRenderedPageBreak/>
                    <w:t xml:space="preserve">13 сентября 1939 г. дивизион под командованием майора </w:t>
                  </w:r>
                  <w:proofErr w:type="spellStart"/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>Голенкина</w:t>
                  </w:r>
                  <w:proofErr w:type="spellEnd"/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 xml:space="preserve"> выступил в направлении станции Сарны, где поступил в распоряжение 15-го стрелкового корпуса. После перехода частями Красной Армии польской границы 17 сентября разведка дивизиона на станции </w:t>
                  </w:r>
                  <w:proofErr w:type="spellStart"/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>Павурск</w:t>
                  </w:r>
                  <w:proofErr w:type="spellEnd"/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 xml:space="preserve"> обнаружила брошенный польский бронепоезд. Трофей привели в Сарны, где для него сформировали команду и включили в состав дивизиона в качестве 4-го </w:t>
                  </w:r>
                  <w:proofErr w:type="spellStart"/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>бепо</w:t>
                  </w:r>
                  <w:proofErr w:type="spellEnd"/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 xml:space="preserve">. Его командиром назначили старшего лейтенанта </w:t>
                  </w:r>
                  <w:proofErr w:type="spellStart"/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>Турганова</w:t>
                  </w:r>
                  <w:proofErr w:type="spellEnd"/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>.</w:t>
                  </w:r>
                </w:p>
                <w:p w:rsidR="00320380" w:rsidRPr="00320380" w:rsidRDefault="00320380" w:rsidP="00320380">
                  <w:pPr>
                    <w:spacing w:before="150" w:after="150" w:line="240" w:lineRule="auto"/>
                    <w:ind w:left="150" w:right="150"/>
                    <w:jc w:val="both"/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</w:pPr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 xml:space="preserve">16 октября 1939 г. дивизион убыл к месту постоянной дислокации в Клев, при этом трофейный </w:t>
                  </w:r>
                  <w:proofErr w:type="spellStart"/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>бепо</w:t>
                  </w:r>
                  <w:proofErr w:type="spellEnd"/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 xml:space="preserve"> оставили в распоряжении 5-й армии. 17 ноября по распоряжению Генерального Штаба РККА № 4/1387 бронепоезд № 17 под командованием капитана Панькова вместе с личным составом и </w:t>
                  </w:r>
                  <w:proofErr w:type="spellStart"/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>матчастью</w:t>
                  </w:r>
                  <w:proofErr w:type="spellEnd"/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 xml:space="preserve"> передачи в состав войск НКВД по охране железнодорожных сооружений. Чуть позже туда же поступил трофейный </w:t>
                  </w:r>
                  <w:proofErr w:type="spellStart"/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>бепо</w:t>
                  </w:r>
                  <w:proofErr w:type="spellEnd"/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 xml:space="preserve"> старшего лейтенанта </w:t>
                  </w:r>
                  <w:proofErr w:type="spellStart"/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>Турганова</w:t>
                  </w:r>
                  <w:proofErr w:type="spellEnd"/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 xml:space="preserve"> (вместе с двумя другими польскими бронепоездами).</w:t>
                  </w:r>
                </w:p>
                <w:p w:rsidR="00320380" w:rsidRPr="00320380" w:rsidRDefault="00320380" w:rsidP="00320380">
                  <w:pPr>
                    <w:spacing w:before="150" w:after="150" w:line="240" w:lineRule="auto"/>
                    <w:ind w:left="150" w:right="150"/>
                    <w:jc w:val="both"/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</w:pPr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 xml:space="preserve">3 января 1940 г. 1-й дивизион вновь развернули по штатам военного времени, и 19 января в составе </w:t>
                  </w:r>
                  <w:proofErr w:type="spellStart"/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>бепо</w:t>
                  </w:r>
                  <w:proofErr w:type="spellEnd"/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 xml:space="preserve"> № 15 и 31 он убыл в Гатчину, где находился до окончания советско-финляндской войны. 30 апреля дивизион вернулся в Киев, а уже 26 июня получил приказ выдвинуться на границу с Румынией и поддержать 51-ю стрелковую дивизию при взятии станции Бендеры. Станция была занята без боя ночью 29 июня, а 9 июля на основании распоряжения 9-й армии дивизион вернулся в Киев.</w:t>
                  </w:r>
                </w:p>
                <w:p w:rsidR="00320380" w:rsidRPr="00320380" w:rsidRDefault="00320380" w:rsidP="00320380">
                  <w:pPr>
                    <w:spacing w:before="150" w:after="150" w:line="240" w:lineRule="auto"/>
                    <w:ind w:left="150" w:right="150"/>
                    <w:jc w:val="both"/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</w:pPr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 xml:space="preserve">С началом Великой Отечественной войны 1-й отдельный дивизион бронепоездов был развернут до штатов военного времени и 23 июня 1941 г. в составе </w:t>
                  </w:r>
                  <w:proofErr w:type="spellStart"/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>бепо</w:t>
                  </w:r>
                  <w:proofErr w:type="spellEnd"/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 xml:space="preserve"> № 15, 17 (легкие) и № 31 (тяжелый) убыл по маршруту Киев – Шепетовка - Ковель, где поступил в распоряжение 45-й стрелковой дивизии 15-го стрелкового корпуса. Уже 25 июня бронепоезда поддерживали огнем части корпуса, дав возможность планомерно отвести войска на новые позиции.</w:t>
                  </w:r>
                </w:p>
                <w:p w:rsidR="00320380" w:rsidRPr="00320380" w:rsidRDefault="00320380" w:rsidP="00320380">
                  <w:pPr>
                    <w:spacing w:before="150" w:after="150" w:line="240" w:lineRule="auto"/>
                    <w:ind w:left="150" w:right="150"/>
                    <w:jc w:val="both"/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</w:pPr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 xml:space="preserve">В течение 26 - 30 июня легкие бронепоезда № 15 и 17 поддерживали части Красной Армии у станций </w:t>
                  </w:r>
                  <w:proofErr w:type="spellStart"/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>Мациев</w:t>
                  </w:r>
                  <w:proofErr w:type="spellEnd"/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 xml:space="preserve"> и Ковель, а № 31 — под Острогом. При этом огнем тяжелого </w:t>
                  </w:r>
                  <w:proofErr w:type="spellStart"/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>бепо</w:t>
                  </w:r>
                  <w:proofErr w:type="spellEnd"/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 xml:space="preserve"> было подбито 5 немецких танков.</w:t>
                  </w:r>
                </w:p>
                <w:p w:rsidR="00320380" w:rsidRPr="00320380" w:rsidRDefault="00320380" w:rsidP="00320380">
                  <w:pPr>
                    <w:spacing w:before="150" w:after="150" w:line="240" w:lineRule="auto"/>
                    <w:ind w:left="150" w:right="150"/>
                    <w:jc w:val="both"/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</w:pPr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 xml:space="preserve">5 июля 1941 г. из-за невозможности отхода (железная дорога была перерезана немцами) в районе станции Казатин был оставлен бронепоезд № 31. Его команда в пешем порядке вела бои совместно с 13-й железнодорожной бригадой под </w:t>
                  </w:r>
                  <w:proofErr w:type="spellStart"/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>Бердичевым</w:t>
                  </w:r>
                  <w:proofErr w:type="spellEnd"/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 xml:space="preserve"> и в самом городе.</w:t>
                  </w:r>
                </w:p>
                <w:p w:rsidR="00320380" w:rsidRPr="00320380" w:rsidRDefault="00320380" w:rsidP="00320380">
                  <w:pPr>
                    <w:spacing w:before="150" w:after="150" w:line="240" w:lineRule="auto"/>
                    <w:ind w:left="150" w:right="150"/>
                    <w:jc w:val="both"/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</w:pPr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 xml:space="preserve">8 июля 1941 г. у станции </w:t>
                  </w:r>
                  <w:proofErr w:type="spellStart"/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>Мартыновка</w:t>
                  </w:r>
                  <w:proofErr w:type="spellEnd"/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 xml:space="preserve"> бронепоезд № 17 попал под артобстрел противника, в результате чего одна бронеплощадка сошла с рельс, а путь оказался разбитым. Команда вела бой до последней возможности, после чего оставила разбитый состав. Через три дня ее вместе с командой </w:t>
                  </w:r>
                  <w:proofErr w:type="spellStart"/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>бепо</w:t>
                  </w:r>
                  <w:proofErr w:type="spellEnd"/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 xml:space="preserve"> № 31 отправили на переформирование в Киев.</w:t>
                  </w:r>
                </w:p>
                <w:p w:rsidR="00320380" w:rsidRPr="00320380" w:rsidRDefault="00320380" w:rsidP="00320380">
                  <w:pPr>
                    <w:spacing w:before="150" w:after="150" w:line="240" w:lineRule="auto"/>
                    <w:ind w:left="150" w:right="150"/>
                    <w:jc w:val="both"/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</w:pPr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 xml:space="preserve">Бронепоезд № 15 с 13 июля по 2 августа вел бои под Коростенем, Владимир-Волынским, Житомиром и </w:t>
                  </w:r>
                  <w:proofErr w:type="spellStart"/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>Малиным</w:t>
                  </w:r>
                  <w:proofErr w:type="spellEnd"/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 xml:space="preserve">, поддерживая 19-й механизированный и 45-й стрелковый корпуса. После ремонта в Чернигове (к этому времени состав имел 12 сквозных пробоин от снарядов, не считая осколков) </w:t>
                  </w:r>
                  <w:proofErr w:type="spellStart"/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>бепо</w:t>
                  </w:r>
                  <w:proofErr w:type="spellEnd"/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 xml:space="preserve"> действовал в районе </w:t>
                  </w:r>
                  <w:proofErr w:type="spellStart"/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>Бехи</w:t>
                  </w:r>
                  <w:proofErr w:type="spellEnd"/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 xml:space="preserve">, Брянска и </w:t>
                  </w:r>
                  <w:proofErr w:type="spellStart"/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>Выблы</w:t>
                  </w:r>
                  <w:proofErr w:type="spellEnd"/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>. При этом только за 2 - 3 сентября из его орудий было выпушено 700 снарядов.</w:t>
                  </w:r>
                </w:p>
                <w:p w:rsidR="00320380" w:rsidRPr="00320380" w:rsidRDefault="00320380" w:rsidP="00320380">
                  <w:pPr>
                    <w:spacing w:before="150" w:after="150" w:line="240" w:lineRule="auto"/>
                    <w:ind w:left="150" w:right="150"/>
                    <w:jc w:val="both"/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</w:pPr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>10 сентября 1941 г. бронепоезд подвергся сильной бомбежке немецкими самолетами, в результате чего получил серьезные повреждения: в шести местах пробит котел паровоза, в двух местах командирская рубка, пробиты две орудийных башни, повреждены все орудия и тележка первой броне площадки. Спустя три дня состав черным паровозом доставили для ремонта на Харьковский паровозоремонтный завод, но закончить работы не удалось - предприятие с 25 сентября начало эвакуацию в Воронеж. Сюда же отправили и бронепоезд № 15.</w:t>
                  </w:r>
                </w:p>
                <w:p w:rsidR="00320380" w:rsidRPr="00320380" w:rsidRDefault="00320380" w:rsidP="00320380">
                  <w:pPr>
                    <w:spacing w:before="150" w:after="150" w:line="240" w:lineRule="auto"/>
                    <w:ind w:left="150" w:right="150"/>
                    <w:jc w:val="both"/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</w:pPr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 xml:space="preserve">10 октября 1941 г. от начальника управления бронепоездов полковника </w:t>
                  </w:r>
                  <w:proofErr w:type="spellStart"/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>Чаброва</w:t>
                  </w:r>
                  <w:proofErr w:type="spellEnd"/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 xml:space="preserve"> был получен приказ о передаче </w:t>
                  </w:r>
                  <w:proofErr w:type="spellStart"/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>бепо</w:t>
                  </w:r>
                  <w:proofErr w:type="spellEnd"/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 xml:space="preserve"> № 15 для формирования нового дивизиона, а личный состав 1-го дивизиона направлялся в Харьков для получения другой </w:t>
                  </w:r>
                  <w:proofErr w:type="spellStart"/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>матчасти</w:t>
                  </w:r>
                  <w:proofErr w:type="spellEnd"/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>. Но в связи с эвакуацией предприятий города часть перенаправили в Москву, куда она прибыла 20 октября.</w:t>
                  </w:r>
                </w:p>
                <w:p w:rsidR="00320380" w:rsidRPr="00320380" w:rsidRDefault="00320380" w:rsidP="00320380">
                  <w:pPr>
                    <w:spacing w:before="150" w:after="150" w:line="240" w:lineRule="auto"/>
                    <w:ind w:left="150" w:right="150"/>
                    <w:jc w:val="both"/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</w:pPr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>В депо станции Люблино Дзержинской железной дороги личный состав 1-го дивизиона принимал активное участие в достройке и вооружении одного из бронепоездов (типа НКПС-42), который начинал сооружаться на Харьковском паровозоремонтном заводе, затем эвакуировался на Воронежский ПРЗ. а оттуда в Москву. Этот состав был готов к 6 ноября 1941 г. (</w:t>
                  </w:r>
                  <w:proofErr w:type="spellStart"/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>бронепаровоз</w:t>
                  </w:r>
                  <w:proofErr w:type="spellEnd"/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>Ов</w:t>
                  </w:r>
                  <w:proofErr w:type="spellEnd"/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 xml:space="preserve"> № 5150, две </w:t>
                  </w:r>
                  <w:proofErr w:type="spellStart"/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>двухбашенные</w:t>
                  </w:r>
                  <w:proofErr w:type="spellEnd"/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 xml:space="preserve"> 4-осных бронеплощадки, броня 35 - 40 мм не каленая, вооружение каждой 2 75-мм французские пушки образца 1897 г. и 6 пулеметов ДТ). Второй бронепоезд для 1-го дивизиона начат строиться в депо Волноваха, а заканчивался и вооружатся на Воронежском паровозоремонтном заводе (</w:t>
                  </w:r>
                  <w:proofErr w:type="spellStart"/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>бронепаровоз</w:t>
                  </w:r>
                  <w:proofErr w:type="spellEnd"/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>Ов</w:t>
                  </w:r>
                  <w:proofErr w:type="spellEnd"/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 xml:space="preserve"> № 6973, две </w:t>
                  </w:r>
                  <w:proofErr w:type="spellStart"/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>двухбашенные</w:t>
                  </w:r>
                  <w:proofErr w:type="spellEnd"/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 xml:space="preserve"> 4-осных </w:t>
                  </w:r>
                  <w:proofErr w:type="spellStart"/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>бронепдощадки</w:t>
                  </w:r>
                  <w:proofErr w:type="spellEnd"/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 xml:space="preserve">. броня 35-40 мм не каленая, вооружение каждой 2 75-мм французские пушки образца 1897 г. и 4 пулемета Максима). После небольших доделок в депо Люблино и </w:t>
                  </w:r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lastRenderedPageBreak/>
                    <w:t xml:space="preserve">укомплектования базы, 25 ноября 1941 г. по приказу наркома обороны 1-й дивизион бронепоездов (легкие </w:t>
                  </w:r>
                  <w:proofErr w:type="spellStart"/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>бепо</w:t>
                  </w:r>
                  <w:proofErr w:type="spellEnd"/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 xml:space="preserve"> № 17 и 31) убыл в Рязань, где вошел в состав войск группы генерал-лейтенанта Мишулина. До конца апреля 1942 г. дивизион действовал в районах Тула, Щекино, </w:t>
                  </w:r>
                  <w:proofErr w:type="spellStart"/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>Шивцово</w:t>
                  </w:r>
                  <w:proofErr w:type="spellEnd"/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 xml:space="preserve">, </w:t>
                  </w:r>
                  <w:proofErr w:type="spellStart"/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>Шверково</w:t>
                  </w:r>
                  <w:proofErr w:type="spellEnd"/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 xml:space="preserve">, Хрущеве, </w:t>
                  </w:r>
                  <w:proofErr w:type="spellStart"/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>Пронск</w:t>
                  </w:r>
                  <w:proofErr w:type="spellEnd"/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 xml:space="preserve"> в составе 50-й, а затем 10-й армии Западного фронта.</w:t>
                  </w:r>
                </w:p>
                <w:p w:rsidR="00320380" w:rsidRPr="00320380" w:rsidRDefault="00320380" w:rsidP="00320380">
                  <w:pPr>
                    <w:spacing w:before="150" w:after="150" w:line="240" w:lineRule="auto"/>
                    <w:ind w:left="150" w:right="150"/>
                    <w:jc w:val="both"/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</w:pPr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 xml:space="preserve">27 апреля 1942 г. бронепоезда придали 330-й стрелковой дивизии. Они действовали у разъезда Щигры и станции Фаянсовая (в районе города Киров). Так, 19 мая 1942 г. у станции Подписная дивизион поддерживал огнем свою пехоту, выпустив за 7 минут 500 снарядов. Ответным огнем противника </w:t>
                  </w:r>
                  <w:proofErr w:type="spellStart"/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>бепо</w:t>
                  </w:r>
                  <w:proofErr w:type="spellEnd"/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 xml:space="preserve"> № 31 получил попадание в командирскую рубку, но потерь в людях удалось избежать. 23 - 24 июня 1942 г. бронепоезда поддерживали огнем 1111-й стрелковый полк 330-й дивизии, который обеспечивал прорыв из окружения кавалерийской группы Белова. Дивизион выполнил свою задачу, отбив контратаки противника и подавив огонь немецкого бронепоезда. Группа Белова вышла из окружения.</w:t>
                  </w:r>
                </w:p>
                <w:p w:rsidR="00320380" w:rsidRPr="00320380" w:rsidRDefault="00320380" w:rsidP="00320380">
                  <w:pPr>
                    <w:spacing w:before="150" w:after="150" w:line="240" w:lineRule="auto"/>
                    <w:ind w:left="150" w:right="150"/>
                    <w:jc w:val="both"/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</w:pPr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 xml:space="preserve">27 августа 1942 года огнем бронепоезда № 17 был сбит немецкий самолет, который упал в 800 м от стоянки </w:t>
                  </w:r>
                  <w:proofErr w:type="spellStart"/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>бепо</w:t>
                  </w:r>
                  <w:proofErr w:type="spellEnd"/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 xml:space="preserve">. Летчики стали отстреливаться, один был убит, второй взят в плен. Всего за период с 28 апреля по 28 декабря 1942 г. в районе г. Киров (10-я армия Западного фронта) огнем дивизиона было уничтожено более 200 солдат и офицеров противника, танк, 18 </w:t>
                  </w:r>
                  <w:proofErr w:type="spellStart"/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>ДЗОТов</w:t>
                  </w:r>
                  <w:proofErr w:type="spellEnd"/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>, 2 артиллерийских и минометная батарея, сбит один и подбито два самолета.</w:t>
                  </w:r>
                </w:p>
                <w:p w:rsidR="00320380" w:rsidRPr="00320380" w:rsidRDefault="00320380" w:rsidP="00320380">
                  <w:pPr>
                    <w:spacing w:before="150" w:after="150" w:line="240" w:lineRule="auto"/>
                    <w:ind w:left="150" w:right="150"/>
                    <w:jc w:val="both"/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</w:pPr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>На основании распоряжения начальника ГБТУ КА № 1109420 от 5 декабря 1942 г. бронепоезда получили новые номера: № 17 стал именоваться № 645, а № 31 — № 671.</w:t>
                  </w:r>
                </w:p>
                <w:p w:rsidR="00320380" w:rsidRPr="00320380" w:rsidRDefault="00320380" w:rsidP="00320380">
                  <w:pPr>
                    <w:spacing w:before="150" w:after="150" w:line="240" w:lineRule="auto"/>
                    <w:ind w:left="150" w:right="150"/>
                    <w:jc w:val="both"/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</w:pPr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 xml:space="preserve">10 января 1943 г. огнем </w:t>
                  </w:r>
                  <w:proofErr w:type="spellStart"/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>бепо</w:t>
                  </w:r>
                  <w:proofErr w:type="spellEnd"/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 xml:space="preserve"> № 645 в районе станции Фаянсовая был сбит самолет Юнкерс-52 № 5309, экипаж которого (четыре человека) был взят в плен.</w:t>
                  </w:r>
                </w:p>
                <w:p w:rsidR="00320380" w:rsidRPr="00320380" w:rsidRDefault="00320380" w:rsidP="00320380">
                  <w:pPr>
                    <w:spacing w:before="150" w:after="150" w:line="240" w:lineRule="auto"/>
                    <w:ind w:left="150" w:right="150"/>
                    <w:jc w:val="both"/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</w:pPr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 xml:space="preserve">Дивизион находился в районе Кирова до конца лета 1943 г., поддерживая огнем части 330-й и 385-й стрелковой дивизий. Всего с января по сентябрь 1943 г. огнем бронепоездов было уничтожено около 380 солдат и офицеров, две минометных батареи, 12 огневых точек, 105-мм орудие, шестиствольный миномет, автомашина, 19 </w:t>
                  </w:r>
                  <w:proofErr w:type="spellStart"/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>ДЗОТов</w:t>
                  </w:r>
                  <w:proofErr w:type="spellEnd"/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>, сбито 2 самолета, отбито 9 немецких контратак и сожжен один эшелон противника.</w:t>
                  </w:r>
                </w:p>
                <w:p w:rsidR="00320380" w:rsidRPr="00320380" w:rsidRDefault="00320380" w:rsidP="00320380">
                  <w:pPr>
                    <w:spacing w:before="150" w:after="150" w:line="240" w:lineRule="auto"/>
                    <w:ind w:left="150" w:right="150"/>
                    <w:jc w:val="both"/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</w:pPr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 xml:space="preserve">С 20 октября 1943 г. по 1 января 1944 г. 1-й отдельный дивизион бронепоездов находился на станции Рославль, а затем его перебросили на станцию </w:t>
                  </w:r>
                  <w:proofErr w:type="spellStart"/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>Веримейки</w:t>
                  </w:r>
                  <w:proofErr w:type="spellEnd"/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 xml:space="preserve">, где он вошел в оперативное подчинение 76-й стрелковой дивизии 10-й армии Западного фронта. В январе - марте бронепоезда поддерживали огнем части 76 и 330-й дивизий, а 20 апреля 1-й </w:t>
                  </w:r>
                  <w:proofErr w:type="spellStart"/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>одбп</w:t>
                  </w:r>
                  <w:proofErr w:type="spellEnd"/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 xml:space="preserve"> переподчинили 49-й армии 2-го Белорусского фронта. До 24 июня 1944 г. </w:t>
                  </w:r>
                  <w:proofErr w:type="spellStart"/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>бепо</w:t>
                  </w:r>
                  <w:proofErr w:type="spellEnd"/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 xml:space="preserve"> прикрывали от атак с воздуха строительство моста через реку </w:t>
                  </w:r>
                  <w:proofErr w:type="spellStart"/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>Проня</w:t>
                  </w:r>
                  <w:proofErr w:type="spellEnd"/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 xml:space="preserve">, а 25 июня поддерживали наступление 1268-го стрелкового полка 385-й стрелковой дивизии в районе </w:t>
                  </w:r>
                  <w:proofErr w:type="spellStart"/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>Староселы</w:t>
                  </w:r>
                  <w:proofErr w:type="spellEnd"/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 xml:space="preserve"> - </w:t>
                  </w:r>
                  <w:proofErr w:type="spellStart"/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>Шеперово</w:t>
                  </w:r>
                  <w:proofErr w:type="spellEnd"/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 xml:space="preserve">. До 18 августа 1944 г. 1-й дивизион находился на станции Дары из-за взорванного моста у Могилева, а на следующий день выехал в </w:t>
                  </w:r>
                  <w:proofErr w:type="spellStart"/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>Белосток</w:t>
                  </w:r>
                  <w:proofErr w:type="spellEnd"/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 xml:space="preserve">, откуда 4 сентября - на станцию </w:t>
                  </w:r>
                  <w:proofErr w:type="spellStart"/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>Крушэ-Любицэ</w:t>
                  </w:r>
                  <w:proofErr w:type="spellEnd"/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>, в оперативное подчинение 380-й стрелковой дивизии 49-й армии. Здесь 10 - 11 сентября бронепоезда поддерживали артогнем наступление 1260-го стрелкового полка.</w:t>
                  </w:r>
                </w:p>
                <w:p w:rsidR="00320380" w:rsidRPr="00320380" w:rsidRDefault="00320380" w:rsidP="00320380">
                  <w:pPr>
                    <w:spacing w:before="150" w:after="150" w:line="240" w:lineRule="auto"/>
                    <w:ind w:left="150" w:right="150"/>
                    <w:jc w:val="both"/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</w:pPr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 xml:space="preserve">В 1943 - 1944 гг. бронепоезда 1-го дивизиона перевооружили пушками Ф-34: № 645 в периоде 10 июня по 27 июля 1943 г. (в депо станции Люблино в Москве), а № 671 - с 28 февраля по 30 мая 1944 г. в депо станции </w:t>
                  </w:r>
                  <w:proofErr w:type="spellStart"/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>Урочь</w:t>
                  </w:r>
                  <w:proofErr w:type="spellEnd"/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 xml:space="preserve"> Ярославской железной дороги. Перевооружение велось силами личного состава команд </w:t>
                  </w:r>
                  <w:proofErr w:type="spellStart"/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>бепо</w:t>
                  </w:r>
                  <w:proofErr w:type="spellEnd"/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>.</w:t>
                  </w:r>
                </w:p>
                <w:p w:rsidR="00320380" w:rsidRPr="00320380" w:rsidRDefault="00320380" w:rsidP="00320380">
                  <w:pPr>
                    <w:spacing w:before="150" w:after="150" w:line="240" w:lineRule="auto"/>
                    <w:ind w:left="150" w:right="150"/>
                    <w:jc w:val="both"/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</w:pPr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 xml:space="preserve">10 октября 1944 г. дивизион передислоцировался на станцию Червонный Бор, а 23 декабря он поступил в распоряжение 50-й армии 2-го Белорусского фронта. С 18 по 22 января 1945 г. бронепоезда поддерживали наступление частей 373-го, 396-го стрелковых полков и 153-го укрепрайона в направлении Мал. </w:t>
                  </w:r>
                  <w:proofErr w:type="spellStart"/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>Плоцк</w:t>
                  </w:r>
                  <w:proofErr w:type="spellEnd"/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 xml:space="preserve"> - Кобылий. Всего за период с 1 января 1944 г. по 22 января 1945 г. огнем </w:t>
                  </w:r>
                  <w:proofErr w:type="spellStart"/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>бепо</w:t>
                  </w:r>
                  <w:proofErr w:type="spellEnd"/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 xml:space="preserve"> было уничтожено 145 человек, 4 орудия, 15 пулеметов, 2 минометных батареи, 5 автомашин, 3 огневых точки и наблюдательный пункт. С 11 по 25 марта 1945 г. 1-й отдельный дивизион бронепоездов находился в пути по маршруту Червонный Бор - </w:t>
                  </w:r>
                  <w:proofErr w:type="spellStart"/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>Белосток</w:t>
                  </w:r>
                  <w:proofErr w:type="spellEnd"/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 xml:space="preserve"> - Минск - Москва. Всего по материалам журнала боевых действий за период Великой Отечественной войны </w:t>
                  </w:r>
                  <w:proofErr w:type="spellStart"/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>бепо</w:t>
                  </w:r>
                  <w:proofErr w:type="spellEnd"/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 xml:space="preserve"> 1-го </w:t>
                  </w:r>
                  <w:proofErr w:type="spellStart"/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>одбп</w:t>
                  </w:r>
                  <w:proofErr w:type="spellEnd"/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 xml:space="preserve"> уничтожили 31 танк, 155 мотоциклов, 9 артиллерийских и 8 минометных батарей, 20 орудий, 8 минометов, 225 автомашин, 26 пулеметов, 15 огневых точек, 36 </w:t>
                  </w:r>
                  <w:proofErr w:type="spellStart"/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>ДЗОТов</w:t>
                  </w:r>
                  <w:proofErr w:type="spellEnd"/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>, сбито 8 и подбито 3 самолета.</w:t>
                  </w:r>
                </w:p>
                <w:p w:rsidR="00320380" w:rsidRPr="00320380" w:rsidRDefault="00320380" w:rsidP="00320380">
                  <w:pPr>
                    <w:spacing w:before="150" w:after="150" w:line="240" w:lineRule="auto"/>
                    <w:ind w:left="150" w:right="150"/>
                    <w:jc w:val="both"/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</w:pPr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 xml:space="preserve">Во время нахождения в Москве была заменена </w:t>
                  </w:r>
                  <w:proofErr w:type="spellStart"/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>матчасть</w:t>
                  </w:r>
                  <w:proofErr w:type="spellEnd"/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 xml:space="preserve"> — </w:t>
                  </w:r>
                  <w:proofErr w:type="spellStart"/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>бепо</w:t>
                  </w:r>
                  <w:proofErr w:type="spellEnd"/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 xml:space="preserve"> с 2-башенными </w:t>
                  </w:r>
                  <w:proofErr w:type="spellStart"/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>бронеплошадками</w:t>
                  </w:r>
                  <w:proofErr w:type="spellEnd"/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 xml:space="preserve"> были сданы на базу материально-технического снабжения ГБТУ КА, а взамен получены новые </w:t>
                  </w:r>
                  <w:proofErr w:type="spellStart"/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>бепо</w:t>
                  </w:r>
                  <w:proofErr w:type="spellEnd"/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 xml:space="preserve"> № 601 и № 628 (типа БП-43).</w:t>
                  </w:r>
                </w:p>
                <w:p w:rsidR="00320380" w:rsidRPr="00320380" w:rsidRDefault="00320380" w:rsidP="00320380">
                  <w:pPr>
                    <w:spacing w:before="150" w:after="150" w:line="240" w:lineRule="auto"/>
                    <w:ind w:left="150" w:right="150"/>
                    <w:jc w:val="both"/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</w:pPr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lastRenderedPageBreak/>
                    <w:t xml:space="preserve">С 9 апреля по 7 мая 1945 г. дивизион находился в пути по маршруту Москва - Свердловск - Омск - Иркутск - Чита - станция Ушумун Амурской железной дороги, где он вошел в состав 2-й Краснознаменной армии Дальневосточного фронта. 18 октября 1-й </w:t>
                  </w:r>
                  <w:proofErr w:type="spellStart"/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>одбп</w:t>
                  </w:r>
                  <w:proofErr w:type="spellEnd"/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 xml:space="preserve"> передали в состав 1-й Краснознаменной армии 2-го Дальневосточного фронта, а 19 ноября 1945 г. - в Забайкальско-Амурский ВО с дислокацией на станции Вяземская. Дивизион расформирован не ранее 1948 г.</w:t>
                  </w:r>
                </w:p>
              </w:tc>
            </w:tr>
          </w:tbl>
          <w:p w:rsidR="00320380" w:rsidRPr="00320380" w:rsidRDefault="00320380" w:rsidP="0032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bookmarkStart w:id="7" w:name="3"/>
      <w:tr w:rsidR="00320380" w:rsidRPr="00320380" w:rsidTr="00320380">
        <w:trPr>
          <w:tblCellSpacing w:w="0" w:type="dxa"/>
          <w:jc w:val="center"/>
        </w:trPr>
        <w:tc>
          <w:tcPr>
            <w:tcW w:w="0" w:type="auto"/>
            <w:shd w:val="clear" w:color="auto" w:fill="F3E4A3"/>
            <w:vAlign w:val="center"/>
            <w:hideMark/>
          </w:tcPr>
          <w:p w:rsidR="00320380" w:rsidRPr="00320380" w:rsidRDefault="00320380" w:rsidP="00320380">
            <w:pPr>
              <w:spacing w:before="75" w:after="150" w:line="240" w:lineRule="auto"/>
              <w:ind w:left="150" w:right="150"/>
              <w:jc w:val="both"/>
              <w:outlineLvl w:val="5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0380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fldChar w:fldCharType="begin"/>
            </w:r>
            <w:r w:rsidRPr="00320380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instrText xml:space="preserve"> HYPERLINK "http://tankfront.ru/ussr/odbp/odbp01.html" \l "3ref" </w:instrText>
            </w:r>
            <w:r w:rsidRPr="00320380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320380">
              <w:rPr>
                <w:rFonts w:ascii="Verdana" w:eastAsia="Times New Roman" w:hAnsi="Verdana" w:cs="Times New Roman"/>
                <w:b/>
                <w:bCs/>
                <w:color w:val="960966"/>
                <w:sz w:val="21"/>
                <w:szCs w:val="21"/>
                <w:u w:val="single"/>
                <w:lang w:eastAsia="ru-RU"/>
              </w:rPr>
              <w:t>III. Боевой и численный состав дивизиона</w:t>
            </w:r>
            <w:r w:rsidRPr="00320380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fldChar w:fldCharType="end"/>
            </w:r>
            <w:bookmarkEnd w:id="7"/>
          </w:p>
        </w:tc>
      </w:tr>
      <w:tr w:rsidR="00320380" w:rsidRPr="00320380" w:rsidTr="00320380">
        <w:trPr>
          <w:tblCellSpacing w:w="0" w:type="dxa"/>
          <w:jc w:val="center"/>
        </w:trPr>
        <w:tc>
          <w:tcPr>
            <w:tcW w:w="0" w:type="auto"/>
            <w:shd w:val="clear" w:color="auto" w:fill="F3E4A3"/>
            <w:vAlign w:val="center"/>
            <w:hideMark/>
          </w:tcPr>
          <w:tbl>
            <w:tblPr>
              <w:tblW w:w="117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700"/>
            </w:tblGrid>
            <w:tr w:rsidR="00320380" w:rsidRPr="0032038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20380" w:rsidRPr="00320380" w:rsidRDefault="00320380" w:rsidP="00320380">
                  <w:pPr>
                    <w:spacing w:before="150" w:after="150" w:line="240" w:lineRule="auto"/>
                    <w:ind w:left="150" w:right="150"/>
                    <w:jc w:val="both"/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</w:pPr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 xml:space="preserve">На основании приказа по войскам Киевского ВО № 51/004179 от 07.09.1939 г. 1-й отдельный дивизион бронепоездов, дислоцирующийся в Киеве, перешел на штат военного времени, и через три дня был готов к боевым действиям в составе легких </w:t>
                  </w:r>
                  <w:proofErr w:type="spellStart"/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>бепо</w:t>
                  </w:r>
                  <w:proofErr w:type="spellEnd"/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 xml:space="preserve"> № 15, 17 и тяжелого № 31.</w:t>
                  </w:r>
                </w:p>
                <w:p w:rsidR="00320380" w:rsidRPr="00320380" w:rsidRDefault="00320380" w:rsidP="00320380">
                  <w:pPr>
                    <w:spacing w:before="150" w:after="150" w:line="240" w:lineRule="auto"/>
                    <w:ind w:left="150" w:right="150"/>
                    <w:jc w:val="both"/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</w:pPr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>На 23 июня 1941 г.</w:t>
                  </w:r>
                </w:p>
                <w:p w:rsidR="00320380" w:rsidRPr="00320380" w:rsidRDefault="00320380" w:rsidP="00320380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color w:val="33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320380">
                    <w:rPr>
                      <w:rFonts w:ascii="Verdana" w:eastAsia="Times New Roman" w:hAnsi="Verdana" w:cs="Times New Roman"/>
                      <w:color w:val="330000"/>
                      <w:sz w:val="21"/>
                      <w:szCs w:val="21"/>
                      <w:lang w:eastAsia="ru-RU"/>
                    </w:rPr>
                    <w:t>бепо</w:t>
                  </w:r>
                  <w:proofErr w:type="spellEnd"/>
                  <w:r w:rsidRPr="00320380">
                    <w:rPr>
                      <w:rFonts w:ascii="Verdana" w:eastAsia="Times New Roman" w:hAnsi="Verdana" w:cs="Times New Roman"/>
                      <w:color w:val="330000"/>
                      <w:sz w:val="21"/>
                      <w:szCs w:val="21"/>
                      <w:lang w:eastAsia="ru-RU"/>
                    </w:rPr>
                    <w:t xml:space="preserve"> № 15 (легкий)</w:t>
                  </w:r>
                </w:p>
                <w:p w:rsidR="00320380" w:rsidRPr="00320380" w:rsidRDefault="00320380" w:rsidP="00320380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color w:val="33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320380">
                    <w:rPr>
                      <w:rFonts w:ascii="Verdana" w:eastAsia="Times New Roman" w:hAnsi="Verdana" w:cs="Times New Roman"/>
                      <w:color w:val="330000"/>
                      <w:sz w:val="21"/>
                      <w:szCs w:val="21"/>
                      <w:lang w:eastAsia="ru-RU"/>
                    </w:rPr>
                    <w:t>бепо</w:t>
                  </w:r>
                  <w:proofErr w:type="spellEnd"/>
                  <w:r w:rsidRPr="00320380">
                    <w:rPr>
                      <w:rFonts w:ascii="Verdana" w:eastAsia="Times New Roman" w:hAnsi="Verdana" w:cs="Times New Roman"/>
                      <w:color w:val="330000"/>
                      <w:sz w:val="21"/>
                      <w:szCs w:val="21"/>
                      <w:lang w:eastAsia="ru-RU"/>
                    </w:rPr>
                    <w:t xml:space="preserve"> № 17 (легкий)</w:t>
                  </w:r>
                </w:p>
                <w:p w:rsidR="00320380" w:rsidRPr="00320380" w:rsidRDefault="00320380" w:rsidP="00320380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color w:val="33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320380">
                    <w:rPr>
                      <w:rFonts w:ascii="Verdana" w:eastAsia="Times New Roman" w:hAnsi="Verdana" w:cs="Times New Roman"/>
                      <w:color w:val="330000"/>
                      <w:sz w:val="21"/>
                      <w:szCs w:val="21"/>
                      <w:lang w:eastAsia="ru-RU"/>
                    </w:rPr>
                    <w:t>бепо</w:t>
                  </w:r>
                  <w:proofErr w:type="spellEnd"/>
                  <w:r w:rsidRPr="00320380">
                    <w:rPr>
                      <w:rFonts w:ascii="Verdana" w:eastAsia="Times New Roman" w:hAnsi="Verdana" w:cs="Times New Roman"/>
                      <w:color w:val="330000"/>
                      <w:sz w:val="21"/>
                      <w:szCs w:val="21"/>
                      <w:lang w:eastAsia="ru-RU"/>
                    </w:rPr>
                    <w:t xml:space="preserve"> № 31 (тяжелый)</w:t>
                  </w:r>
                </w:p>
                <w:p w:rsidR="00320380" w:rsidRPr="00320380" w:rsidRDefault="00320380" w:rsidP="00320380">
                  <w:pPr>
                    <w:spacing w:before="150" w:after="150" w:line="240" w:lineRule="auto"/>
                    <w:ind w:left="150" w:right="150"/>
                    <w:jc w:val="both"/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</w:pPr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>На основании распоряжения начальника ГБТУ КА № 1109420 от 05.12.1942 г. бронепоезда получили новые номера: № 17 стал именоваться № 645, а № 31 — № 671:</w:t>
                  </w:r>
                </w:p>
                <w:p w:rsidR="00320380" w:rsidRPr="00320380" w:rsidRDefault="00320380" w:rsidP="00320380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color w:val="33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320380">
                    <w:rPr>
                      <w:rFonts w:ascii="Verdana" w:eastAsia="Times New Roman" w:hAnsi="Verdana" w:cs="Times New Roman"/>
                      <w:color w:val="330000"/>
                      <w:sz w:val="21"/>
                      <w:szCs w:val="21"/>
                      <w:lang w:eastAsia="ru-RU"/>
                    </w:rPr>
                    <w:t>бепо</w:t>
                  </w:r>
                  <w:proofErr w:type="spellEnd"/>
                  <w:r w:rsidRPr="00320380">
                    <w:rPr>
                      <w:rFonts w:ascii="Verdana" w:eastAsia="Times New Roman" w:hAnsi="Verdana" w:cs="Times New Roman"/>
                      <w:color w:val="330000"/>
                      <w:sz w:val="21"/>
                      <w:szCs w:val="21"/>
                      <w:lang w:eastAsia="ru-RU"/>
                    </w:rPr>
                    <w:t xml:space="preserve"> № 645 (бывший - 17)</w:t>
                  </w:r>
                </w:p>
                <w:p w:rsidR="00320380" w:rsidRPr="00320380" w:rsidRDefault="00320380" w:rsidP="00320380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color w:val="33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320380">
                    <w:rPr>
                      <w:rFonts w:ascii="Verdana" w:eastAsia="Times New Roman" w:hAnsi="Verdana" w:cs="Times New Roman"/>
                      <w:color w:val="330000"/>
                      <w:sz w:val="21"/>
                      <w:szCs w:val="21"/>
                      <w:lang w:eastAsia="ru-RU"/>
                    </w:rPr>
                    <w:t>бепо</w:t>
                  </w:r>
                  <w:proofErr w:type="spellEnd"/>
                  <w:r w:rsidRPr="00320380">
                    <w:rPr>
                      <w:rFonts w:ascii="Verdana" w:eastAsia="Times New Roman" w:hAnsi="Verdana" w:cs="Times New Roman"/>
                      <w:color w:val="330000"/>
                      <w:sz w:val="21"/>
                      <w:szCs w:val="21"/>
                      <w:lang w:eastAsia="ru-RU"/>
                    </w:rPr>
                    <w:t xml:space="preserve"> № 671 (бывший - 31)</w:t>
                  </w:r>
                </w:p>
                <w:p w:rsidR="00320380" w:rsidRPr="00320380" w:rsidRDefault="00320380" w:rsidP="00320380">
                  <w:pPr>
                    <w:spacing w:before="150" w:after="150" w:line="240" w:lineRule="auto"/>
                    <w:ind w:left="150" w:right="150"/>
                    <w:jc w:val="both"/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</w:pPr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</w:tbl>
          <w:p w:rsidR="00320380" w:rsidRPr="00320380" w:rsidRDefault="00320380" w:rsidP="0032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bookmarkStart w:id="8" w:name="4"/>
      <w:tr w:rsidR="00320380" w:rsidRPr="00320380" w:rsidTr="00320380">
        <w:trPr>
          <w:tblCellSpacing w:w="0" w:type="dxa"/>
          <w:jc w:val="center"/>
        </w:trPr>
        <w:tc>
          <w:tcPr>
            <w:tcW w:w="0" w:type="auto"/>
            <w:shd w:val="clear" w:color="auto" w:fill="F3E4A3"/>
            <w:vAlign w:val="center"/>
            <w:hideMark/>
          </w:tcPr>
          <w:p w:rsidR="00320380" w:rsidRPr="00320380" w:rsidRDefault="00320380" w:rsidP="00320380">
            <w:pPr>
              <w:spacing w:before="75" w:after="150" w:line="240" w:lineRule="auto"/>
              <w:ind w:left="150" w:right="150"/>
              <w:jc w:val="both"/>
              <w:outlineLvl w:val="5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0380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320380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instrText xml:space="preserve"> HYPERLINK "http://tankfront.ru/ussr/odbp/odbp01.html" \l "4ref" </w:instrText>
            </w:r>
            <w:r w:rsidRPr="00320380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320380">
              <w:rPr>
                <w:rFonts w:ascii="Verdana" w:eastAsia="Times New Roman" w:hAnsi="Verdana" w:cs="Times New Roman"/>
                <w:b/>
                <w:bCs/>
                <w:color w:val="960966"/>
                <w:sz w:val="21"/>
                <w:szCs w:val="21"/>
                <w:u w:val="single"/>
                <w:lang w:eastAsia="ru-RU"/>
              </w:rPr>
              <w:t>IV. Боевой путь дивизиона</w:t>
            </w:r>
            <w:r w:rsidRPr="00320380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fldChar w:fldCharType="end"/>
            </w:r>
            <w:bookmarkEnd w:id="8"/>
          </w:p>
        </w:tc>
      </w:tr>
      <w:tr w:rsidR="00320380" w:rsidRPr="00320380" w:rsidTr="00320380">
        <w:trPr>
          <w:tblCellSpacing w:w="0" w:type="dxa"/>
          <w:jc w:val="center"/>
        </w:trPr>
        <w:tc>
          <w:tcPr>
            <w:tcW w:w="0" w:type="auto"/>
            <w:shd w:val="clear" w:color="auto" w:fill="F3E4A3"/>
            <w:vAlign w:val="center"/>
            <w:hideMark/>
          </w:tcPr>
          <w:tbl>
            <w:tblPr>
              <w:tblW w:w="117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700"/>
            </w:tblGrid>
            <w:tr w:rsidR="00320380" w:rsidRPr="0032038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20380" w:rsidRPr="00320380" w:rsidRDefault="00320380" w:rsidP="00320380">
                  <w:pPr>
                    <w:spacing w:before="75" w:after="150" w:line="240" w:lineRule="auto"/>
                    <w:ind w:left="150" w:right="150"/>
                    <w:jc w:val="both"/>
                    <w:outlineLvl w:val="5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320380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</w:tbl>
          <w:p w:rsidR="00320380" w:rsidRPr="00320380" w:rsidRDefault="00320380" w:rsidP="0032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bookmarkStart w:id="9" w:name="5"/>
      <w:tr w:rsidR="00320380" w:rsidRPr="00320380" w:rsidTr="00320380">
        <w:trPr>
          <w:tblCellSpacing w:w="0" w:type="dxa"/>
          <w:jc w:val="center"/>
        </w:trPr>
        <w:tc>
          <w:tcPr>
            <w:tcW w:w="0" w:type="auto"/>
            <w:shd w:val="clear" w:color="auto" w:fill="F3E4A3"/>
            <w:vAlign w:val="center"/>
            <w:hideMark/>
          </w:tcPr>
          <w:p w:rsidR="00320380" w:rsidRPr="00320380" w:rsidRDefault="00320380" w:rsidP="00320380">
            <w:pPr>
              <w:spacing w:before="75" w:after="150" w:line="240" w:lineRule="auto"/>
              <w:ind w:left="150" w:right="150"/>
              <w:jc w:val="both"/>
              <w:outlineLvl w:val="5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0380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320380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instrText xml:space="preserve"> HYPERLINK "http://tankfront.ru/ussr/odbp/odbp01.html" \l "5ref" </w:instrText>
            </w:r>
            <w:r w:rsidRPr="00320380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320380">
              <w:rPr>
                <w:rFonts w:ascii="Verdana" w:eastAsia="Times New Roman" w:hAnsi="Verdana" w:cs="Times New Roman"/>
                <w:b/>
                <w:bCs/>
                <w:color w:val="960966"/>
                <w:sz w:val="21"/>
                <w:szCs w:val="21"/>
                <w:u w:val="single"/>
                <w:lang w:eastAsia="ru-RU"/>
              </w:rPr>
              <w:t>V. Награды и почётные наименования</w:t>
            </w:r>
            <w:r w:rsidRPr="00320380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fldChar w:fldCharType="end"/>
            </w:r>
            <w:bookmarkEnd w:id="9"/>
          </w:p>
        </w:tc>
      </w:tr>
      <w:tr w:rsidR="00320380" w:rsidRPr="00320380" w:rsidTr="00320380">
        <w:trPr>
          <w:tblCellSpacing w:w="0" w:type="dxa"/>
          <w:jc w:val="center"/>
        </w:trPr>
        <w:tc>
          <w:tcPr>
            <w:tcW w:w="0" w:type="auto"/>
            <w:shd w:val="clear" w:color="auto" w:fill="F3E4A3"/>
            <w:vAlign w:val="center"/>
            <w:hideMark/>
          </w:tcPr>
          <w:tbl>
            <w:tblPr>
              <w:tblW w:w="117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700"/>
            </w:tblGrid>
            <w:tr w:rsidR="00320380" w:rsidRPr="0032038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20380" w:rsidRPr="00320380" w:rsidRDefault="00320380" w:rsidP="00320380">
                  <w:pPr>
                    <w:spacing w:before="150" w:after="150" w:line="240" w:lineRule="auto"/>
                    <w:ind w:left="150" w:right="150"/>
                    <w:jc w:val="both"/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</w:pPr>
                  <w:r w:rsidRPr="00320380">
                    <w:rPr>
                      <w:rFonts w:ascii="Bookman Old Style" w:eastAsia="Times New Roman" w:hAnsi="Bookman Old Style" w:cs="Times New Roman"/>
                      <w:color w:val="33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</w:tbl>
          <w:p w:rsidR="00320380" w:rsidRPr="00320380" w:rsidRDefault="00320380" w:rsidP="0032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606EA1" w:rsidRDefault="00320380">
      <w:r>
        <w:t xml:space="preserve">Источник: </w:t>
      </w:r>
      <w:hyperlink r:id="rId6" w:history="1">
        <w:r w:rsidRPr="004B5A5E">
          <w:rPr>
            <w:rStyle w:val="a3"/>
          </w:rPr>
          <w:t>http://tankfront.ru/ussr/odbp/odbp01.html#5ref</w:t>
        </w:r>
      </w:hyperlink>
    </w:p>
    <w:p w:rsidR="00320380" w:rsidRDefault="00320380">
      <w:bookmarkStart w:id="10" w:name="_GoBack"/>
      <w:bookmarkEnd w:id="10"/>
    </w:p>
    <w:sectPr w:rsidR="00320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37AA2"/>
    <w:multiLevelType w:val="multilevel"/>
    <w:tmpl w:val="EC5295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7E6583"/>
    <w:multiLevelType w:val="multilevel"/>
    <w:tmpl w:val="2B8E36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507687"/>
    <w:multiLevelType w:val="multilevel"/>
    <w:tmpl w:val="EE1EA4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380"/>
    <w:rsid w:val="00320380"/>
    <w:rsid w:val="0060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38BBD8-4F29-4C03-833C-FD47EF3E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03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5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ankfront.ru/ussr/odbp/odbp01.html#5re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2002</Words>
  <Characters>11413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2018-04-15T09:50:00Z</dcterms:created>
  <dcterms:modified xsi:type="dcterms:W3CDTF">2018-04-15T09:51:00Z</dcterms:modified>
</cp:coreProperties>
</file>