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C" w:rsidRDefault="001778D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B453BC0" wp14:editId="45F93837">
            <wp:extent cx="5940425" cy="4323424"/>
            <wp:effectExtent l="0" t="0" r="3175" b="1270"/>
            <wp:docPr id="1" name="Рисунок 1" descr="http://obd-memorial.ru/memorial/fullimage?id=73417375&amp;id1=31aea48c9dc6b4946cf531fb85b71a71&amp;path=Z/011/033-0011459-0130/0000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bd-memorial.ru/memorial/fullimage?id=73417375&amp;id1=31aea48c9dc6b4946cf531fb85b71a71&amp;path=Z/011/033-0011459-0130/000001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6200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8130"/>
        <w:gridCol w:w="3975"/>
      </w:tblGrid>
      <w:tr w:rsidR="001778DC" w:rsidRPr="001778DC" w:rsidTr="001778DC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73417376</w:t>
            </w:r>
          </w:p>
        </w:tc>
      </w:tr>
      <w:tr w:rsidR="001778DC" w:rsidRPr="001778DC" w:rsidTr="001778DC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42"/>
                <w:szCs w:val="42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b/>
                <w:bCs/>
                <w:color w:val="000000"/>
                <w:sz w:val="42"/>
                <w:szCs w:val="42"/>
                <w:lang w:eastAsia="ru-RU"/>
              </w:rPr>
              <w:t>Информация из документов, уточняющих потери</w:t>
            </w:r>
          </w:p>
        </w:tc>
      </w:tr>
      <w:tr w:rsidR="001778DC" w:rsidRPr="001778DC" w:rsidTr="001778DC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8DC" w:rsidRPr="001778DC" w:rsidTr="001778D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78D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Недоговоров</w:t>
            </w:r>
            <w:proofErr w:type="spellEnd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78DC" w:rsidRPr="001778DC" w:rsidTr="001778D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Алексей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78DC" w:rsidRPr="001778DC" w:rsidTr="001778D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Ан.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78DC" w:rsidRPr="001778DC" w:rsidTr="001778D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рождения/Возраст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__.__.1909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78DC" w:rsidRPr="001778DC" w:rsidTr="001778D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Последнее место службы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797 СП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78DC" w:rsidRPr="001778DC" w:rsidTr="001778D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Воинское звание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капитан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78DC" w:rsidRPr="001778DC" w:rsidTr="001778D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Причина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пропал без вести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78DC" w:rsidRPr="001778DC" w:rsidTr="001778D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__.09.1941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78DC" w:rsidRPr="001778DC" w:rsidTr="001778D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Название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ЦАМО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78DC" w:rsidRPr="001778DC" w:rsidTr="001778D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фонда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78DC" w:rsidRPr="001778DC" w:rsidTr="001778D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описи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11459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78DC" w:rsidRPr="001778DC" w:rsidTr="001778D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дела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1778D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778DC" w:rsidRPr="001778DC" w:rsidRDefault="001778DC" w:rsidP="0017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78DC" w:rsidRPr="001778DC" w:rsidRDefault="001778DC">
      <w:pPr>
        <w:rPr>
          <w:lang w:val="en-US"/>
        </w:rPr>
      </w:pPr>
      <w:r>
        <w:rPr>
          <w:lang w:val="en-US"/>
        </w:rPr>
        <w:t xml:space="preserve"> </w:t>
      </w:r>
    </w:p>
    <w:sectPr w:rsidR="001778DC" w:rsidRPr="0017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C"/>
    <w:rsid w:val="001778DC"/>
    <w:rsid w:val="00A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2015-04-05T00:45:00Z</cp:lastPrinted>
  <dcterms:created xsi:type="dcterms:W3CDTF">2015-04-05T00:43:00Z</dcterms:created>
  <dcterms:modified xsi:type="dcterms:W3CDTF">2015-04-05T00:47:00Z</dcterms:modified>
</cp:coreProperties>
</file>