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AD" w:rsidRPr="001643AD" w:rsidRDefault="001643AD" w:rsidP="001643AD">
      <w:pPr>
        <w:tabs>
          <w:tab w:val="left" w:pos="284"/>
        </w:tabs>
        <w:spacing w:after="0" w:line="326" w:lineRule="atLeast"/>
        <w:ind w:left="-567" w:right="-1"/>
        <w:jc w:val="center"/>
        <w:rPr>
          <w:rFonts w:ascii="Times New Roman" w:eastAsia="Times New Roman" w:hAnsi="Times New Roman" w:cs="Times New Roman"/>
          <w:b/>
          <w:color w:val="000000"/>
          <w:sz w:val="32"/>
          <w:szCs w:val="27"/>
          <w:lang w:eastAsia="ru-RU"/>
        </w:rPr>
      </w:pPr>
      <w:r w:rsidRPr="001643AD">
        <w:rPr>
          <w:rFonts w:ascii="Times New Roman" w:eastAsia="Times New Roman" w:hAnsi="Times New Roman" w:cs="Times New Roman"/>
          <w:b/>
          <w:color w:val="000000"/>
          <w:sz w:val="36"/>
          <w:szCs w:val="28"/>
          <w:lang w:eastAsia="ru-RU"/>
        </w:rPr>
        <w:t>Воспоминания</w:t>
      </w: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t xml:space="preserve">Это было тяжелое время... Время, когда пришлось забыть о своих планах на спокойную, счастливую жизнь. Я тогда еще была юной семнадцати летней девушкой, в меру упитанной, смуглой, с длинными прямыми волосами, цвета каштана. Жила я в селе Борисовка, Белгородской области. В семье я была единственным ребенком, хотя не всегда. Был у меня братец младшенький — хорошенький, с </w:t>
      </w:r>
      <w:proofErr w:type="spellStart"/>
      <w:r w:rsidRPr="001643AD">
        <w:rPr>
          <w:rFonts w:ascii="Times New Roman" w:eastAsia="Times New Roman" w:hAnsi="Times New Roman" w:cs="Times New Roman"/>
          <w:color w:val="000000"/>
          <w:sz w:val="28"/>
          <w:szCs w:val="28"/>
          <w:lang w:eastAsia="ru-RU"/>
        </w:rPr>
        <w:t>прозрачно-голубыми</w:t>
      </w:r>
      <w:proofErr w:type="spellEnd"/>
      <w:r w:rsidRPr="001643AD">
        <w:rPr>
          <w:rFonts w:ascii="Times New Roman" w:eastAsia="Times New Roman" w:hAnsi="Times New Roman" w:cs="Times New Roman"/>
          <w:color w:val="000000"/>
          <w:sz w:val="28"/>
          <w:szCs w:val="28"/>
          <w:lang w:eastAsia="ru-RU"/>
        </w:rPr>
        <w:t xml:space="preserve"> глазами, словно вода из озера «Пяти цветов». В отличие от меня, он был слабеньким, часто болел. И около трех лет он захворал. Вылечить его так и не удалось. Сквозь слезы и туман в глазах, я запомнила образ маленького ангелочка, который покинул этот мир, так и не узнав его. В семье наступил трудный период. Мы ходили </w:t>
      </w:r>
      <w:proofErr w:type="gramStart"/>
      <w:r w:rsidRPr="001643AD">
        <w:rPr>
          <w:rFonts w:ascii="Times New Roman" w:eastAsia="Times New Roman" w:hAnsi="Times New Roman" w:cs="Times New Roman"/>
          <w:color w:val="000000"/>
          <w:sz w:val="28"/>
          <w:szCs w:val="28"/>
          <w:lang w:eastAsia="ru-RU"/>
        </w:rPr>
        <w:t>хмурыми</w:t>
      </w:r>
      <w:proofErr w:type="gramEnd"/>
      <w:r w:rsidRPr="001643AD">
        <w:rPr>
          <w:rFonts w:ascii="Times New Roman" w:eastAsia="Times New Roman" w:hAnsi="Times New Roman" w:cs="Times New Roman"/>
          <w:color w:val="000000"/>
          <w:sz w:val="28"/>
          <w:szCs w:val="28"/>
          <w:lang w:eastAsia="ru-RU"/>
        </w:rPr>
        <w:t>. Наше настроение выдавали глаза, которые были наполнены невыносимой тоской и горем...</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t>В 1941 году я окончила школу с отличием. И вот настал долгожданный выпускной вечер! Мы с девчонками нарядились и отправились в школу. Вечер прошел замечательно! Только на душе было грустно и радостно одновременно. С одной стороны, я стану обучаться на филологическом факультете, как я всегда и мечтала, а с другой стороны, мне совсем не хотелось расставаться с ребятами, с которыми я дружила на протяжении десяти лет. Ведь с ними у меня столько воспоминаний! Например, с Нинкой — веселой, озорной подружкой, которая никогда меня не бросала в трудную минуту. У нее были светлые вьющиеся короткие волосы, большие изумрудные миндалевидные глазёнки с длинными ресницами, аккуратный, маленький курносый носик и тонкие губки, словно ниточки. Жила она не далеко от меня, поэтому мы часто проводили время вместе. Большего всего мы любили с ней гулять по вечерам в лесу возле речки. Река Плотва располагалась недалеко от моего поселка. Она была единственным местом, где я могла наслаждаться природой, пением птиц и, конечно же, помечтать. Мы садились под иву и делились своими мыслями, идеями, рассказывали друг другу тайны и истории. У нее был молодой человек — Павел — наш одноклассник. Внешне он был хорош: статный, высокий парень, белокожий, с веснушками. Глаза его были как пепел — сероватыми, взгляд прямолинейный и слегка суровый. Павлик был рыжеволосым курчавым юношей с доброй душой и большим сердцем. За Нинкой он ухаживал давно, еще с шестого класса, когда переехал со своей семьей к нам с Курской области. Полюбил ее с первого взгляда. Помню, они собирались даже сыграть свадьбу в начале августа в тот же год, если бы не одно событие...</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t xml:space="preserve">По окончанию выпускного вечера, идя домой с Нинкой и Павлом, я была крайне молчалива, что очень не похоже на меня. Ребята довели меня домой, и Нинка пригласила нас в гости на следующий день, в воскресенье. Я с радостью согласилась, попрощавшись с ребятами, вошла в свой родимый дом. Пожелав добрых снов родителям, я легла спать. Та ночь была слишком тяжелой для меня, я не могла сомкнуть глаз, меня не покидали мысли о том, каким же будет мое будущее. Недолго думая, по привычке, я зажгла свечу и с огромным удовольствием села дочитывать роман Николая Чернышевского «Что делать?». Читала я много, в основном </w:t>
      </w:r>
      <w:r w:rsidRPr="001643AD">
        <w:rPr>
          <w:rFonts w:ascii="Times New Roman" w:eastAsia="Times New Roman" w:hAnsi="Times New Roman" w:cs="Times New Roman"/>
          <w:color w:val="000000"/>
          <w:sz w:val="28"/>
          <w:szCs w:val="28"/>
          <w:lang w:eastAsia="ru-RU"/>
        </w:rPr>
        <w:lastRenderedPageBreak/>
        <w:t>художественную литературу. Когда-то, кажется, в классе восьмом, мне подруга дала прочитать на одну ночь роман, какой именно уже не могу вспомнить. И что вы думаете? Мне, действительно, хватило одной ночи. Сюжет его был не банальным, события развивались непредсказуемым образом, я буквально жила жизнью героев. Уж очень любила читать! Это помогало мне немного забыться, уйти в себя. Мир книг для меня был куда лучше сновидений и реальности! И в этом я убедилась в воскресенье, как раз когда пошла к Нинке.</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t xml:space="preserve">Роман Чернышевского я прочитала до конца, ближе к часу ночи. На удивление, меня клонило в сон. Я задула язык пламени, который так нехотя и тускло, горел на свечи и уснула. Поскольку жила я от школы в пяти вёрстах, то привыкла просыпаться рано. То ли из-за сильной усталости, то ли из-за недосыпания, я проснулась лишь в семь утра. Настроение было прекрасным! Как только я помогла матушке по хозяйству, я быстро оделась и побежала к Нинке. Только вот прохожие радости со мной не разделяли. Все были как на одно лицо, словно в масках. Шли медленно, не спеша, глаза были опущены. И в основном на пути встречались только женщины и дети. Но, не придав этому особого значения, </w:t>
      </w:r>
      <w:proofErr w:type="gramStart"/>
      <w:r w:rsidRPr="001643AD">
        <w:rPr>
          <w:rFonts w:ascii="Times New Roman" w:eastAsia="Times New Roman" w:hAnsi="Times New Roman" w:cs="Times New Roman"/>
          <w:color w:val="000000"/>
          <w:sz w:val="28"/>
          <w:szCs w:val="28"/>
          <w:lang w:eastAsia="ru-RU"/>
        </w:rPr>
        <w:t>я</w:t>
      </w:r>
      <w:proofErr w:type="gramEnd"/>
      <w:r w:rsidRPr="001643AD">
        <w:rPr>
          <w:rFonts w:ascii="Times New Roman" w:eastAsia="Times New Roman" w:hAnsi="Times New Roman" w:cs="Times New Roman"/>
          <w:color w:val="000000"/>
          <w:sz w:val="28"/>
          <w:szCs w:val="28"/>
          <w:lang w:eastAsia="ru-RU"/>
        </w:rPr>
        <w:t xml:space="preserve"> подойдя к дому Нины думала, как, же провести нам с ней этот прекрасный выходной. Открыла калитку, смотрю, а там подруга моя слезами заливается, сидя растерянно под яблоней. Я подбежала к ней и спросила:</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r w:rsidRPr="001643AD">
        <w:rPr>
          <w:rFonts w:ascii="Times New Roman" w:eastAsia="Times New Roman" w:hAnsi="Times New Roman" w:cs="Times New Roman"/>
          <w:color w:val="000000"/>
          <w:sz w:val="28"/>
          <w:szCs w:val="28"/>
          <w:lang w:eastAsia="ru-RU"/>
        </w:rPr>
        <w:t xml:space="preserve">- Нинка, чего слезы-то льёшь? </w:t>
      </w:r>
      <w:proofErr w:type="gramStart"/>
      <w:r w:rsidRPr="001643AD">
        <w:rPr>
          <w:rFonts w:ascii="Times New Roman" w:eastAsia="Times New Roman" w:hAnsi="Times New Roman" w:cs="Times New Roman"/>
          <w:color w:val="000000"/>
          <w:sz w:val="28"/>
          <w:szCs w:val="28"/>
          <w:lang w:eastAsia="ru-RU"/>
        </w:rPr>
        <w:t>Неужто</w:t>
      </w:r>
      <w:proofErr w:type="gramEnd"/>
      <w:r w:rsidRPr="001643AD">
        <w:rPr>
          <w:rFonts w:ascii="Times New Roman" w:eastAsia="Times New Roman" w:hAnsi="Times New Roman" w:cs="Times New Roman"/>
          <w:color w:val="000000"/>
          <w:sz w:val="28"/>
          <w:szCs w:val="28"/>
          <w:lang w:eastAsia="ru-RU"/>
        </w:rPr>
        <w:t xml:space="preserve"> обидел кто? Или с Павлом со своим свадьбу играть передумала?</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r w:rsidRPr="001643AD">
        <w:rPr>
          <w:rFonts w:ascii="Times New Roman" w:eastAsia="Times New Roman" w:hAnsi="Times New Roman" w:cs="Times New Roman"/>
          <w:color w:val="000000"/>
          <w:sz w:val="28"/>
          <w:szCs w:val="28"/>
          <w:lang w:eastAsia="ru-RU"/>
        </w:rPr>
        <w:t>- Ничего я не передумала! Горе у нас, горе! Парней-то наших забрали, всех забрали!</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r w:rsidRPr="001643AD">
        <w:rPr>
          <w:rFonts w:ascii="Times New Roman" w:eastAsia="Times New Roman" w:hAnsi="Times New Roman" w:cs="Times New Roman"/>
          <w:color w:val="000000"/>
          <w:sz w:val="28"/>
          <w:szCs w:val="28"/>
          <w:lang w:eastAsia="ru-RU"/>
        </w:rPr>
        <w:t>- Куда забрали? Говори толком.</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r w:rsidRPr="001643AD">
        <w:rPr>
          <w:rFonts w:ascii="Times New Roman" w:eastAsia="Times New Roman" w:hAnsi="Times New Roman" w:cs="Times New Roman"/>
          <w:color w:val="000000"/>
          <w:sz w:val="28"/>
          <w:szCs w:val="28"/>
          <w:lang w:eastAsia="ru-RU"/>
        </w:rPr>
        <w:t>- Куда, куда? Известно куда! На войну!</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r w:rsidRPr="001643AD">
        <w:rPr>
          <w:rFonts w:ascii="Times New Roman" w:eastAsia="Times New Roman" w:hAnsi="Times New Roman" w:cs="Times New Roman"/>
          <w:color w:val="000000"/>
          <w:sz w:val="28"/>
          <w:szCs w:val="28"/>
          <w:lang w:eastAsia="ru-RU"/>
        </w:rPr>
        <w:t>- Нин, какую войну? С кем? Если шутить удумала, то это недобрая шутка- то!</w:t>
      </w: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t xml:space="preserve">- Не до шуток, </w:t>
      </w:r>
      <w:proofErr w:type="spellStart"/>
      <w:r w:rsidRPr="001643AD">
        <w:rPr>
          <w:rFonts w:ascii="Times New Roman" w:eastAsia="Times New Roman" w:hAnsi="Times New Roman" w:cs="Times New Roman"/>
          <w:color w:val="000000"/>
          <w:sz w:val="28"/>
          <w:szCs w:val="28"/>
          <w:lang w:eastAsia="ru-RU"/>
        </w:rPr>
        <w:t>Лорик</w:t>
      </w:r>
      <w:proofErr w:type="spellEnd"/>
      <w:r w:rsidRPr="001643AD">
        <w:rPr>
          <w:rFonts w:ascii="Times New Roman" w:eastAsia="Times New Roman" w:hAnsi="Times New Roman" w:cs="Times New Roman"/>
          <w:color w:val="000000"/>
          <w:sz w:val="28"/>
          <w:szCs w:val="28"/>
          <w:lang w:eastAsia="ru-RU"/>
        </w:rPr>
        <w:t xml:space="preserve">! Война началась под утро у нас с немцами! </w:t>
      </w:r>
      <w:proofErr w:type="gramStart"/>
      <w:r w:rsidRPr="001643AD">
        <w:rPr>
          <w:rFonts w:ascii="Times New Roman" w:eastAsia="Times New Roman" w:hAnsi="Times New Roman" w:cs="Times New Roman"/>
          <w:color w:val="000000"/>
          <w:sz w:val="28"/>
          <w:szCs w:val="28"/>
          <w:lang w:eastAsia="ru-RU"/>
        </w:rPr>
        <w:t>Хлопцев</w:t>
      </w:r>
      <w:proofErr w:type="gramEnd"/>
      <w:r w:rsidRPr="001643AD">
        <w:rPr>
          <w:rFonts w:ascii="Times New Roman" w:eastAsia="Times New Roman" w:hAnsi="Times New Roman" w:cs="Times New Roman"/>
          <w:color w:val="000000"/>
          <w:sz w:val="28"/>
          <w:szCs w:val="28"/>
          <w:lang w:eastAsia="ru-RU"/>
        </w:rPr>
        <w:t xml:space="preserve"> всех забрали. И Павла моего! Даже по-людски попрощаться не дали.</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r w:rsidRPr="001643AD">
        <w:rPr>
          <w:rFonts w:ascii="Times New Roman" w:eastAsia="Times New Roman" w:hAnsi="Times New Roman" w:cs="Times New Roman"/>
          <w:color w:val="000000"/>
          <w:sz w:val="28"/>
          <w:szCs w:val="28"/>
          <w:lang w:eastAsia="ru-RU"/>
        </w:rPr>
        <w:t xml:space="preserve">Я замлела. Стояла в недоумении и не верила словам ее. Мне хотелось думать, что это была лишь нелепая шутка. </w:t>
      </w:r>
      <w:proofErr w:type="gramStart"/>
      <w:r w:rsidRPr="001643AD">
        <w:rPr>
          <w:rFonts w:ascii="Times New Roman" w:eastAsia="Times New Roman" w:hAnsi="Times New Roman" w:cs="Times New Roman"/>
          <w:color w:val="000000"/>
          <w:sz w:val="28"/>
          <w:szCs w:val="28"/>
          <w:lang w:eastAsia="ru-RU"/>
        </w:rPr>
        <w:t>Увы</w:t>
      </w:r>
      <w:proofErr w:type="gramEnd"/>
      <w:r w:rsidRPr="001643AD">
        <w:rPr>
          <w:rFonts w:ascii="Times New Roman" w:eastAsia="Times New Roman" w:hAnsi="Times New Roman" w:cs="Times New Roman"/>
          <w:color w:val="000000"/>
          <w:sz w:val="28"/>
          <w:szCs w:val="28"/>
          <w:lang w:eastAsia="ru-RU"/>
        </w:rPr>
        <w:t>… 1941 год 22 июня – начало той самой, кровопролитной, смертоносной, Великой Отечественной войны. Об этом событии я помнила вечно, часто рассказывала своим внукам и правнукам о своей тяжелой пятилетней жизни, о том, как погибали солдаты у меня на руках, о том, как они защищая землю родимую, отдавали жизни, один за другим</w:t>
      </w:r>
      <w:proofErr w:type="gramStart"/>
      <w:r w:rsidRPr="001643AD">
        <w:rPr>
          <w:rFonts w:ascii="Times New Roman" w:eastAsia="Times New Roman" w:hAnsi="Times New Roman" w:cs="Times New Roman"/>
          <w:color w:val="000000"/>
          <w:sz w:val="28"/>
          <w:szCs w:val="28"/>
          <w:lang w:eastAsia="ru-RU"/>
        </w:rPr>
        <w:t>… С</w:t>
      </w:r>
      <w:proofErr w:type="gramEnd"/>
      <w:r w:rsidRPr="001643AD">
        <w:rPr>
          <w:rFonts w:ascii="Times New Roman" w:eastAsia="Times New Roman" w:hAnsi="Times New Roman" w:cs="Times New Roman"/>
          <w:color w:val="000000"/>
          <w:sz w:val="28"/>
          <w:szCs w:val="28"/>
          <w:lang w:eastAsia="ru-RU"/>
        </w:rPr>
        <w:t>ловно в игре, один неверный шаг и жизнь потеряна. Потеряна навсегда. Только это была далеко не игра, это была та самая реальность, от которой я так долго скрывалась в страницах книг.</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r w:rsidRPr="001643AD">
        <w:rPr>
          <w:rFonts w:ascii="Times New Roman" w:eastAsia="Times New Roman" w:hAnsi="Times New Roman" w:cs="Times New Roman"/>
          <w:color w:val="000000"/>
          <w:sz w:val="28"/>
          <w:szCs w:val="28"/>
          <w:lang w:eastAsia="ru-RU"/>
        </w:rPr>
        <w:t>1942 год – это год, который сыграл важную роль в моей жизни. Я тогда была медсестрой в военном госпитале, лечила солдат. Было тяжело, конечно. Ежедневно к нам поступало огромное количество раненых. И не всех удавалось спасать. Сколько же молодых ребят погибло в сражениях?! Сколько ни в чем невинных детей и женщин было расстреляно?! А главное за что? Просто так…Просто потому, что шла война. Война, которая унесла за собой тысячи душ и не дала ничего взамен. Только море слез, горы ненависти она оставила за собой.</w:t>
      </w: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lastRenderedPageBreak/>
        <w:t>Я думаю, все вы знаете, что 23 августа 1942 года началась Сталинградская битва. Как раз там я и была медсестрой. Полгода длилось это сражение. И изо дня в день я видела, как погибали люди, изо дня в день я видела открытые раны, безногих и безруких солдат… Морально было трудно! На улицы было страшно не то, что выходить, даже просто смотреть. Кругом была грязь, пыль, словно попал в фильмы ужасов, которым нет конца! Немцы рвались к Волге, бои были беспрерывными, кровопролитными. Дорога была каждая пядь земли, часть разрушенного дома или просто любая извилина, камень.</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r w:rsidRPr="001643AD">
        <w:rPr>
          <w:rFonts w:ascii="Times New Roman" w:eastAsia="Times New Roman" w:hAnsi="Times New Roman" w:cs="Times New Roman"/>
          <w:color w:val="000000"/>
          <w:sz w:val="28"/>
          <w:szCs w:val="28"/>
          <w:lang w:eastAsia="ru-RU"/>
        </w:rPr>
        <w:t xml:space="preserve">Третьего декабря того же года к нам поступил в госпиталь молодой офицер Сердюк Владимир. Он как раз во время Сталинградской битвы попал под артиллерийский налет, был тяжело контужен, получил касательные ранения в живот и спину. С его появлением моя жизнь изменилась, и война казалась не такой устрашающей. Владимир был не высокого роста, тощий, словно карандаш. Глаза – большие </w:t>
      </w:r>
      <w:proofErr w:type="spellStart"/>
      <w:r w:rsidRPr="001643AD">
        <w:rPr>
          <w:rFonts w:ascii="Times New Roman" w:eastAsia="Times New Roman" w:hAnsi="Times New Roman" w:cs="Times New Roman"/>
          <w:color w:val="000000"/>
          <w:sz w:val="28"/>
          <w:szCs w:val="28"/>
          <w:lang w:eastAsia="ru-RU"/>
        </w:rPr>
        <w:t>прозрачно-голубые</w:t>
      </w:r>
      <w:proofErr w:type="spellEnd"/>
      <w:r w:rsidRPr="001643AD">
        <w:rPr>
          <w:rFonts w:ascii="Times New Roman" w:eastAsia="Times New Roman" w:hAnsi="Times New Roman" w:cs="Times New Roman"/>
          <w:color w:val="000000"/>
          <w:sz w:val="28"/>
          <w:szCs w:val="28"/>
          <w:lang w:eastAsia="ru-RU"/>
        </w:rPr>
        <w:t>, выразительные, губы пухлые. Уши заостренные, волосы светлые, золотые, как пшеничное поле. На лечении находился у нас полгода.</w:t>
      </w: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t>Идя на работу, наши военные назначили мне, как сейчас помню, по десять свиданий на день. Я соглашалась, но приходила редко. Владимир был одним из них. Ухаживал, несмотря на свое состояние здоровья, осыпал комплиментами. Но я, как меня учила Нинка, не подавала виду, вела себя холодно, не обращая особого внимания. Однажды, ближе к лету, когда он шел стремительно на поправку, назначил встречу мне возле госпиталя. Я решила прийти. Он неожиданным для меня образом сделал предложение. Удивленно посмотрев на него, хотела было уже отказать, как он достал Тульский пистолет Токарева и пригрозил, сказав, что если я не соглашусь, он убьет сначала меня, а затем, следом и себя. Я стояла в недоумении, и мне ничего не оставалось делать, как дать согласие.</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t xml:space="preserve">Признаюсь честно, полюбила его я сразу, как только повстречала. Все те дни, когда о нем заботилась, лечила, пролетели незаметно и запомнились навсегда. Так как шла война, свадьбу нам удалось сыграть не сразу, лишь в 1944 году летом. Самым страшным для меня было отпустить его обратно в этот жестокий, горящий, бурлящий, свистящий ад, после того, как он выздоровел. Я мучилась, страдала, когда не было от него ни какой весточки. Я молилась, чтобы хоть он остался жив, чтобы его мне не пришлось потерять так же как и матушку, и </w:t>
      </w:r>
      <w:proofErr w:type="gramStart"/>
      <w:r w:rsidRPr="001643AD">
        <w:rPr>
          <w:rFonts w:ascii="Times New Roman" w:eastAsia="Times New Roman" w:hAnsi="Times New Roman" w:cs="Times New Roman"/>
          <w:color w:val="000000"/>
          <w:sz w:val="28"/>
          <w:szCs w:val="28"/>
          <w:lang w:eastAsia="ru-RU"/>
        </w:rPr>
        <w:t>Нинку</w:t>
      </w:r>
      <w:proofErr w:type="gramEnd"/>
      <w:r w:rsidRPr="001643AD">
        <w:rPr>
          <w:rFonts w:ascii="Times New Roman" w:eastAsia="Times New Roman" w:hAnsi="Times New Roman" w:cs="Times New Roman"/>
          <w:color w:val="000000"/>
          <w:sz w:val="28"/>
          <w:szCs w:val="28"/>
          <w:lang w:eastAsia="ru-RU"/>
        </w:rPr>
        <w:t>… Увы, моя мама пропала без вести, после того, как в наш поселок ворвались немцы и увезли меня в Германию. После окончания войны ее я найти не смогла. Хорошо, что хоть мой отец Михаил остался жив! А что касается Нинки, то нас с ней вместе увезли немцы. Но я так и не доехала в Германию. Мне удалось сбежать, но лишь одной. Нинка побоялась и не рискнула. Она перестала бороться, как только узнала о смерти Павла. Ее жизнь потеряла смысл. К сожалению, с того момента я ее больше не встретила.</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t xml:space="preserve">Зато жизнь с Володей у меня сложилась наилучшим образом. Свадьбу мы сыграли тихую, скромную, в кругу своих друзей. За всю жизнь у нас было двое детей: старшая дочка – Люда и младший сынок – Вова. Пусть мы жили не всегда хорошо и мирно, </w:t>
      </w:r>
      <w:r w:rsidRPr="001643AD">
        <w:rPr>
          <w:rFonts w:ascii="Times New Roman" w:eastAsia="Times New Roman" w:hAnsi="Times New Roman" w:cs="Times New Roman"/>
          <w:color w:val="000000"/>
          <w:sz w:val="28"/>
          <w:szCs w:val="28"/>
          <w:lang w:eastAsia="ru-RU"/>
        </w:rPr>
        <w:lastRenderedPageBreak/>
        <w:t>пусть были и скандалы, и слезы, но семью сохранить мы смогли, невзирая, ни на что! Прожили вместе шестьдесят восемь лет! Да-да шестьдесят восемь! В это трудно поверить, но это так.</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Default="001643AD" w:rsidP="001643AD">
      <w:pPr>
        <w:spacing w:after="0" w:line="326" w:lineRule="atLeast"/>
        <w:ind w:left="-567" w:right="-1"/>
        <w:rPr>
          <w:rFonts w:ascii="Times New Roman" w:eastAsia="Times New Roman" w:hAnsi="Times New Roman" w:cs="Times New Roman"/>
          <w:color w:val="000000"/>
          <w:sz w:val="28"/>
          <w:szCs w:val="28"/>
          <w:lang w:eastAsia="ru-RU"/>
        </w:rPr>
      </w:pPr>
      <w:r w:rsidRPr="001643AD">
        <w:rPr>
          <w:rFonts w:ascii="Times New Roman" w:eastAsia="Times New Roman" w:hAnsi="Times New Roman" w:cs="Times New Roman"/>
          <w:color w:val="000000"/>
          <w:sz w:val="28"/>
          <w:szCs w:val="28"/>
          <w:lang w:eastAsia="ru-RU"/>
        </w:rPr>
        <w:t>Вот я вам рассказала немного о своей жизни. Жизнь моя не была скучной, с появлением Вовы она стала более насыщенной, непредсказуемой. Я благодарна судьбе, что мы оба остались живы, и что она нас соединила на всю жизнь. Я счастлива, что мы воспитали с ним прекрасных детей, внуков, правнуков и даже праправнучку!</w:t>
      </w: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p>
    <w:p w:rsidR="001643AD" w:rsidRPr="001643AD" w:rsidRDefault="001643AD" w:rsidP="001643AD">
      <w:pPr>
        <w:spacing w:after="0" w:line="326" w:lineRule="atLeast"/>
        <w:ind w:left="-567" w:right="-1"/>
        <w:rPr>
          <w:rFonts w:ascii="Times New Roman" w:eastAsia="Times New Roman" w:hAnsi="Times New Roman" w:cs="Times New Roman"/>
          <w:color w:val="000000"/>
          <w:sz w:val="27"/>
          <w:szCs w:val="27"/>
          <w:lang w:eastAsia="ru-RU"/>
        </w:rPr>
      </w:pPr>
      <w:r w:rsidRPr="001643AD">
        <w:rPr>
          <w:rFonts w:ascii="Times New Roman" w:eastAsia="Times New Roman" w:hAnsi="Times New Roman" w:cs="Times New Roman"/>
          <w:color w:val="000000"/>
          <w:sz w:val="28"/>
          <w:szCs w:val="28"/>
          <w:lang w:eastAsia="ru-RU"/>
        </w:rPr>
        <w:t>В заключение, хотелось бы добавить, что замуж нужно выходить лишь по любви, иначе можно остаться несчастным. А вот воевать не стоит! Те, кто был на войне, тот знает, к чему она приводит! И как трудно остаться в живых! На войне нет права на ошибку. Я призываю всех! Люди, всегда любой конфликт можно решить мирным путем! Не отправляйте воевать наших ребят, только лишь для расширения территорий! Наша страна – Россия! Она могучая, величественная, ее ни что и никогда не сможет разрушить! А чтобы она процветала, нужно лишь вкладывать в нее свои знания, умения, развивать, совершать открытия в науке. Ведь, если будет третья Мировая война, то, уверена, не выживет никто, ни останется ничего живого на этой Земле. Давайте будем жить в мире и согласии!</w:t>
      </w:r>
    </w:p>
    <w:p w:rsidR="000C50F1" w:rsidRDefault="000C50F1" w:rsidP="001643AD">
      <w:pPr>
        <w:ind w:right="-1"/>
      </w:pPr>
    </w:p>
    <w:p w:rsidR="001643AD" w:rsidRDefault="001643AD" w:rsidP="001643AD">
      <w:pPr>
        <w:ind w:right="-1"/>
      </w:pPr>
    </w:p>
    <w:p w:rsidR="001643AD" w:rsidRDefault="001643AD" w:rsidP="001643AD">
      <w:pPr>
        <w:ind w:right="-1"/>
      </w:pPr>
    </w:p>
    <w:p w:rsidR="001643AD" w:rsidRDefault="001643AD" w:rsidP="001643AD">
      <w:pPr>
        <w:ind w:right="-1"/>
      </w:pPr>
    </w:p>
    <w:p w:rsidR="001643AD" w:rsidRDefault="001643AD" w:rsidP="001643AD">
      <w:pPr>
        <w:ind w:right="-1"/>
      </w:pPr>
    </w:p>
    <w:p w:rsidR="001643AD" w:rsidRDefault="001643AD" w:rsidP="001643AD">
      <w:pPr>
        <w:ind w:right="-1"/>
      </w:pPr>
    </w:p>
    <w:p w:rsidR="001643AD" w:rsidRDefault="001643AD" w:rsidP="001643AD">
      <w:pPr>
        <w:ind w:right="-1"/>
      </w:pPr>
    </w:p>
    <w:p w:rsidR="001643AD" w:rsidRDefault="001643AD" w:rsidP="001643AD">
      <w:pPr>
        <w:ind w:right="-1"/>
      </w:pPr>
    </w:p>
    <w:p w:rsidR="001643AD" w:rsidRDefault="001643AD" w:rsidP="001643AD">
      <w:pPr>
        <w:ind w:right="-1"/>
      </w:pPr>
    </w:p>
    <w:p w:rsidR="001643AD" w:rsidRDefault="001643AD" w:rsidP="001643AD">
      <w:pPr>
        <w:ind w:right="-1"/>
      </w:pPr>
    </w:p>
    <w:p w:rsidR="001643AD" w:rsidRPr="001643AD" w:rsidRDefault="001643AD" w:rsidP="001643AD">
      <w:pPr>
        <w:ind w:right="-1"/>
        <w:jc w:val="right"/>
        <w:rPr>
          <w:sz w:val="24"/>
        </w:rPr>
      </w:pPr>
      <w:r w:rsidRPr="001643AD">
        <w:rPr>
          <w:sz w:val="24"/>
        </w:rPr>
        <w:t>В память от правнучки Анны Тихоновой</w:t>
      </w:r>
    </w:p>
    <w:sectPr w:rsidR="001643AD" w:rsidRPr="001643AD" w:rsidSect="001643A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43AD"/>
    <w:rsid w:val="000C50F1"/>
    <w:rsid w:val="001643AD"/>
    <w:rsid w:val="00C15FDA"/>
    <w:rsid w:val="00F10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0ECD"/>
    <w:rPr>
      <w:b/>
      <w:bCs/>
    </w:rPr>
  </w:style>
</w:styles>
</file>

<file path=word/webSettings.xml><?xml version="1.0" encoding="utf-8"?>
<w:webSettings xmlns:r="http://schemas.openxmlformats.org/officeDocument/2006/relationships" xmlns:w="http://schemas.openxmlformats.org/wordprocessingml/2006/main">
  <w:divs>
    <w:div w:id="14446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1558</Words>
  <Characters>8882</Characters>
  <Application>Microsoft Office Word</Application>
  <DocSecurity>0</DocSecurity>
  <Lines>74</Lines>
  <Paragraphs>20</Paragraphs>
  <ScaleCrop>false</ScaleCrop>
  <Company>Grizli777</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2018-05-08T01:34:00Z</dcterms:created>
  <dcterms:modified xsi:type="dcterms:W3CDTF">2018-05-08T01:38:00Z</dcterms:modified>
</cp:coreProperties>
</file>