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8D" w:rsidRDefault="008A37FB" w:rsidP="00023559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7D43186" wp14:editId="427C9E12">
            <wp:extent cx="4686300" cy="6238875"/>
            <wp:effectExtent l="0" t="0" r="0" b="9525"/>
            <wp:docPr id="2" name="Рисунок 2" descr="C:\Users\user\Pictures\Фото0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Фото05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D8D">
        <w:rPr>
          <w:noProof/>
          <w:lang w:eastAsia="ru-RU"/>
        </w:rPr>
        <w:drawing>
          <wp:inline distT="0" distB="0" distL="0" distR="0" wp14:anchorId="056C49DD" wp14:editId="265A495A">
            <wp:extent cx="6096000" cy="3362325"/>
            <wp:effectExtent l="0" t="0" r="0" b="9525"/>
            <wp:docPr id="7" name="Рисунок 7" descr="Ворот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ти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7EF" w:rsidRDefault="007067EF" w:rsidP="007067EF">
      <w:pPr>
        <w:jc w:val="both"/>
        <w:rPr>
          <w:rFonts w:ascii="Arial" w:hAnsi="Arial" w:cs="Arial"/>
          <w:sz w:val="24"/>
          <w:szCs w:val="24"/>
        </w:rPr>
      </w:pPr>
      <w:r>
        <w:lastRenderedPageBreak/>
        <w:tab/>
      </w:r>
      <w:r>
        <w:rPr>
          <w:rFonts w:ascii="Arial" w:hAnsi="Arial" w:cs="Arial"/>
          <w:sz w:val="24"/>
          <w:szCs w:val="24"/>
        </w:rPr>
        <w:t>Наш дед – Глазунов Алексей Никитович, ветеран ВОВ, родился 27 декабря 1918 года в городе Актюбинск Казахской ССР, где и прошло его босоногое детство.</w:t>
      </w:r>
    </w:p>
    <w:p w:rsidR="007067EF" w:rsidRDefault="007067EF" w:rsidP="005359F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октябре 1939 года был призван в ряды РККА (Рабоче-крестьянская красноватая армия). Служба проходила в городе Чита. А в 1941 году началась Великая Отечественная Война…</w:t>
      </w:r>
    </w:p>
    <w:p w:rsidR="00F82E40" w:rsidRDefault="007067EF" w:rsidP="007067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Алексей попал в 169-й гвардейский стрелковый полк и служил в воинском звании – гвардии старшина.</w:t>
      </w:r>
      <w:r w:rsidR="00F82E40">
        <w:rPr>
          <w:rFonts w:ascii="Arial" w:hAnsi="Arial" w:cs="Arial"/>
          <w:sz w:val="24"/>
          <w:szCs w:val="24"/>
        </w:rPr>
        <w:t xml:space="preserve"> Дойдя до города Кёнигсберг, в 1945 году, был ранен под колено и долгое время лежал в госпитале. В марте 1946 года был демобилизован. </w:t>
      </w:r>
      <w:proofErr w:type="gramStart"/>
      <w:r w:rsidR="00F82E40">
        <w:rPr>
          <w:rFonts w:ascii="Arial" w:hAnsi="Arial" w:cs="Arial"/>
          <w:sz w:val="24"/>
          <w:szCs w:val="24"/>
        </w:rPr>
        <w:t>Награжден</w:t>
      </w:r>
      <w:proofErr w:type="gramEnd"/>
      <w:r w:rsidR="00F82E40">
        <w:rPr>
          <w:rFonts w:ascii="Arial" w:hAnsi="Arial" w:cs="Arial"/>
          <w:sz w:val="24"/>
          <w:szCs w:val="24"/>
        </w:rPr>
        <w:t xml:space="preserve"> орденом Славы </w:t>
      </w:r>
      <w:r w:rsidR="00F82E40">
        <w:rPr>
          <w:rFonts w:ascii="Arial" w:hAnsi="Arial" w:cs="Arial"/>
          <w:sz w:val="24"/>
          <w:szCs w:val="24"/>
          <w:lang w:val="en-US"/>
        </w:rPr>
        <w:t>III</w:t>
      </w:r>
      <w:r w:rsidR="00F82E40">
        <w:rPr>
          <w:rFonts w:ascii="Arial" w:hAnsi="Arial" w:cs="Arial"/>
          <w:sz w:val="24"/>
          <w:szCs w:val="24"/>
        </w:rPr>
        <w:t xml:space="preserve"> степени, медалью «За взятие Кёнигсберга» и «За победу над Германией в ВОВ 1941-1945 гг</w:t>
      </w:r>
      <w:r w:rsidR="00102D8D">
        <w:rPr>
          <w:rFonts w:ascii="Arial" w:hAnsi="Arial" w:cs="Arial"/>
          <w:sz w:val="24"/>
          <w:szCs w:val="24"/>
        </w:rPr>
        <w:t>.</w:t>
      </w:r>
      <w:r w:rsidR="00F82E40">
        <w:rPr>
          <w:rFonts w:ascii="Arial" w:hAnsi="Arial" w:cs="Arial"/>
          <w:sz w:val="24"/>
          <w:szCs w:val="24"/>
        </w:rPr>
        <w:t>». Несколько наград были намеренно не получены</w:t>
      </w:r>
      <w:r w:rsidR="00023559">
        <w:rPr>
          <w:rFonts w:ascii="Arial" w:hAnsi="Arial" w:cs="Arial"/>
          <w:sz w:val="24"/>
          <w:szCs w:val="24"/>
        </w:rPr>
        <w:t>,</w:t>
      </w:r>
      <w:r w:rsidR="00F82E40">
        <w:rPr>
          <w:rFonts w:ascii="Arial" w:hAnsi="Arial" w:cs="Arial"/>
          <w:sz w:val="24"/>
          <w:szCs w:val="24"/>
        </w:rPr>
        <w:t xml:space="preserve"> из-за излишней скромности и нежелания вспоминать в мирное время все ужасы войны.</w:t>
      </w:r>
    </w:p>
    <w:p w:rsidR="0090141D" w:rsidRDefault="005359F0" w:rsidP="005359F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35CDDE2" wp14:editId="0CB900CB">
            <wp:extent cx="4276725" cy="2714625"/>
            <wp:effectExtent l="133350" t="114300" r="142875" b="161925"/>
            <wp:docPr id="4" name="Рисунок 4" descr="C:\Users\user\Pictures\Фото0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Фото05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301" cy="2717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0141D">
        <w:rPr>
          <w:noProof/>
          <w:lang w:eastAsia="ru-RU"/>
        </w:rPr>
        <w:drawing>
          <wp:inline distT="0" distB="0" distL="0" distR="0" wp14:anchorId="7E60E6BB" wp14:editId="66809722">
            <wp:extent cx="4095750" cy="2619375"/>
            <wp:effectExtent l="133350" t="114300" r="152400" b="161925"/>
            <wp:docPr id="5" name="Рисунок 5" descr="C:\Users\user\Pictures\Фото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Фото05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133" cy="26221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82E40" w:rsidRDefault="00F82E40" w:rsidP="007067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конце 1947 года Алексей принят на работу в качестве ученика на Пензенский Часовой завод. И проработал он там, в должности наладчика</w:t>
      </w:r>
      <w:r w:rsidR="005359F0">
        <w:rPr>
          <w:rFonts w:ascii="Arial" w:hAnsi="Arial" w:cs="Arial"/>
          <w:sz w:val="24"/>
          <w:szCs w:val="24"/>
        </w:rPr>
        <w:t>, до выхода на пенсию в 1978 году.</w:t>
      </w:r>
    </w:p>
    <w:p w:rsidR="0061232E" w:rsidRDefault="005359F0" w:rsidP="00102D8D">
      <w:pPr>
        <w:jc w:val="both"/>
      </w:pPr>
      <w:r>
        <w:rPr>
          <w:rFonts w:ascii="Arial" w:hAnsi="Arial" w:cs="Arial"/>
          <w:sz w:val="24"/>
          <w:szCs w:val="24"/>
        </w:rPr>
        <w:tab/>
        <w:t>Алексей воспитал троих детей и пятерых внуков. Умер вскоре после выхода на пенсию – 8 декабря 1980 года после тяжелой непродолжительной болезни.</w:t>
      </w:r>
    </w:p>
    <w:sectPr w:rsidR="0061232E" w:rsidSect="0090141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FB"/>
    <w:rsid w:val="00023559"/>
    <w:rsid w:val="00102D8D"/>
    <w:rsid w:val="005359F0"/>
    <w:rsid w:val="00536EC4"/>
    <w:rsid w:val="0061232E"/>
    <w:rsid w:val="007067EF"/>
    <w:rsid w:val="008A37FB"/>
    <w:rsid w:val="0090141D"/>
    <w:rsid w:val="00B41E2C"/>
    <w:rsid w:val="00B677A7"/>
    <w:rsid w:val="00F8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 </cp:lastModifiedBy>
  <cp:revision>4</cp:revision>
  <dcterms:created xsi:type="dcterms:W3CDTF">2015-04-03T17:01:00Z</dcterms:created>
  <dcterms:modified xsi:type="dcterms:W3CDTF">2015-04-07T08:48:00Z</dcterms:modified>
</cp:coreProperties>
</file>