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DC8" w:rsidRDefault="00864DC8" w:rsidP="000C260D">
      <w:pPr>
        <w:jc w:val="center"/>
      </w:pPr>
      <w:r>
        <w:t>МАТЕРИАЛ В ГАЗЕТУ</w:t>
      </w:r>
      <w:bookmarkStart w:id="0" w:name="_GoBack"/>
      <w:bookmarkEnd w:id="0"/>
    </w:p>
    <w:p w:rsidR="005973AE" w:rsidRDefault="00864DC8" w:rsidP="005973AE">
      <w:pPr>
        <w:spacing w:after="0"/>
        <w:ind w:firstLine="851"/>
        <w:jc w:val="both"/>
      </w:pPr>
      <w:r>
        <w:t>Чем-то схожи они, судьбы людей одного поколения. На каждой отразились события, проходившие в стране и мире</w:t>
      </w:r>
      <w:proofErr w:type="gramStart"/>
      <w:r>
        <w:t>.</w:t>
      </w:r>
      <w:proofErr w:type="gramEnd"/>
      <w:r>
        <w:t xml:space="preserve"> Вот и мой прапрадед, его уже нет в живых, </w:t>
      </w:r>
      <w:proofErr w:type="spellStart"/>
      <w:r>
        <w:t>Грашкин</w:t>
      </w:r>
      <w:proofErr w:type="spellEnd"/>
      <w:r>
        <w:t xml:space="preserve"> Степан Иванович, был фронтовиком. Какие только испытания не выпадают на долю русского человека</w:t>
      </w:r>
      <w:proofErr w:type="gramStart"/>
      <w:r>
        <w:t>.</w:t>
      </w:r>
      <w:proofErr w:type="gramEnd"/>
      <w:r>
        <w:t xml:space="preserve"> Одним из них была и коллективизация, с последовавшими одновременно с ней голодом и раскулачиванием, не всегда, правда, обоснованным</w:t>
      </w:r>
      <w:proofErr w:type="gramStart"/>
      <w:r>
        <w:t xml:space="preserve"> .</w:t>
      </w:r>
      <w:proofErr w:type="gramEnd"/>
      <w:r>
        <w:t>Вот и потянулись крестьяне в город. Так мой прапрадед оказался в Вольске.</w:t>
      </w:r>
    </w:p>
    <w:p w:rsidR="00864DC8" w:rsidRDefault="00864DC8" w:rsidP="005973AE">
      <w:pPr>
        <w:spacing w:after="0"/>
        <w:ind w:firstLine="851"/>
        <w:jc w:val="both"/>
      </w:pPr>
      <w:r>
        <w:t xml:space="preserve"> И все хорошо было бы, но грянула война. Моего прапрадеда, </w:t>
      </w:r>
      <w:proofErr w:type="spellStart"/>
      <w:r>
        <w:t>Грашкина</w:t>
      </w:r>
      <w:proofErr w:type="spellEnd"/>
      <w:r>
        <w:t xml:space="preserve"> Степана Ивановича, призвали на второй день войны</w:t>
      </w:r>
      <w:proofErr w:type="gramStart"/>
      <w:r>
        <w:t>.</w:t>
      </w:r>
      <w:proofErr w:type="gramEnd"/>
      <w:r>
        <w:t xml:space="preserve"> Привыкать ему к армейской службе было </w:t>
      </w:r>
      <w:proofErr w:type="gramStart"/>
      <w:r>
        <w:t>полегче</w:t>
      </w:r>
      <w:proofErr w:type="gramEnd"/>
      <w:r>
        <w:t>, чем другим, как никак 33 года уже было, да и служил он в артиллерийском полку два года шофером. И вот через девять лет пришлось снова стать военным водителем</w:t>
      </w:r>
      <w:proofErr w:type="gramStart"/>
      <w:r w:rsidR="005973AE">
        <w:t>.</w:t>
      </w:r>
      <w:proofErr w:type="gramEnd"/>
      <w:r w:rsidR="005973AE">
        <w:t xml:space="preserve"> На сей раз в 528 Западной стрелковой дивизии, потом в 235 Западном стрелковом полку и закончил войну в 99 стрелковой дивизии. Как скупы строчки в красноармейской книжке и военном билете: «южный фронт с 25.07.1943 по 20.11.1943, 1-й Украинский фронт с 21.11.1943»</w:t>
      </w:r>
      <w:proofErr w:type="gramStart"/>
      <w:r w:rsidR="005973AE">
        <w:t>.</w:t>
      </w:r>
      <w:proofErr w:type="gramEnd"/>
      <w:r w:rsidR="005973AE">
        <w:t xml:space="preserve"> </w:t>
      </w:r>
      <w:proofErr w:type="gramStart"/>
      <w:r w:rsidR="005973AE">
        <w:t>а</w:t>
      </w:r>
      <w:proofErr w:type="gramEnd"/>
      <w:r w:rsidR="005973AE">
        <w:t xml:space="preserve"> за ними и отступления, и тяжелые бои, и прорывы.</w:t>
      </w:r>
    </w:p>
    <w:p w:rsidR="005973AE" w:rsidRDefault="005973AE" w:rsidP="005973AE">
      <w:pPr>
        <w:spacing w:after="0"/>
        <w:ind w:firstLine="851"/>
        <w:jc w:val="both"/>
      </w:pPr>
      <w:r>
        <w:t>Богатырем мой прапрадедушка не был, а сражался он доблестно, получал в награду медали, ордена</w:t>
      </w:r>
      <w:r w:rsidR="00866C8F">
        <w:t xml:space="preserve">, благодарности и грамоты. Все это бережно хранилось в нашей семье: сначала </w:t>
      </w:r>
      <w:proofErr w:type="gramStart"/>
      <w:r w:rsidR="00866C8F">
        <w:t>у</w:t>
      </w:r>
      <w:proofErr w:type="gramEnd"/>
      <w:r w:rsidR="00866C8F">
        <w:t xml:space="preserve"> прапрабабушке, сейчас – у моей бабушке (их внучке), а потом, я думаю, что это все буду хранить я очень бережно. А потом передам своим детям, чтобы память о моем доблестном прапрадедушке жила вечно.</w:t>
      </w:r>
    </w:p>
    <w:p w:rsidR="00866C8F" w:rsidRDefault="00866C8F" w:rsidP="005973AE">
      <w:pPr>
        <w:spacing w:after="0"/>
        <w:ind w:firstLine="851"/>
        <w:jc w:val="both"/>
      </w:pPr>
      <w:r>
        <w:t>Сейчас пожелтели от времени эти листочки простой бумаги, слетела с медалей бронзовая пудра (позолота). Но по ним можно проследить историю войны, особенно её последних двух лет, когда Красная Армия освобождала от фашистского ига Европу.</w:t>
      </w:r>
    </w:p>
    <w:p w:rsidR="00866C8F" w:rsidRDefault="00866C8F" w:rsidP="005973AE">
      <w:pPr>
        <w:spacing w:after="0"/>
        <w:ind w:firstLine="851"/>
        <w:jc w:val="both"/>
      </w:pPr>
      <w:r>
        <w:t xml:space="preserve">Десять грамот привёз с войны и мой прапрадед, </w:t>
      </w:r>
      <w:proofErr w:type="spellStart"/>
      <w:r>
        <w:t>Грашкин</w:t>
      </w:r>
      <w:proofErr w:type="spellEnd"/>
      <w:r>
        <w:t xml:space="preserve"> Степан Иванович. Это потом ему, как и многим други</w:t>
      </w:r>
      <w:r w:rsidR="0022358C">
        <w:t>м</w:t>
      </w:r>
      <w:r>
        <w:t xml:space="preserve"> </w:t>
      </w:r>
      <w:proofErr w:type="spellStart"/>
      <w:r>
        <w:t>вольчанам</w:t>
      </w:r>
      <w:proofErr w:type="spellEnd"/>
      <w:r w:rsidR="0022358C">
        <w:t>, вручили медали «За отвагу», «За взятие Вены», «За взятие Будапешта», «За победу над Германией в Великой Отечественной войне 1941-1945 гг.»</w:t>
      </w:r>
    </w:p>
    <w:p w:rsidR="0022358C" w:rsidRDefault="0022358C" w:rsidP="005973AE">
      <w:pPr>
        <w:spacing w:after="0"/>
        <w:ind w:firstLine="851"/>
        <w:jc w:val="both"/>
      </w:pPr>
      <w:r>
        <w:t>Так уж судьбе было угодно распорядиться, что довелось прапрадедушке освобождать Венгрию и Австрию. А воевать трудно приходилось</w:t>
      </w:r>
      <w:proofErr w:type="gramStart"/>
      <w:r>
        <w:t>.</w:t>
      </w:r>
      <w:proofErr w:type="gramEnd"/>
      <w:r>
        <w:t xml:space="preserve"> О каждом бое напоминают строчки грамот Верховного Главнокомандующего: </w:t>
      </w:r>
      <w:proofErr w:type="gramStart"/>
      <w:r>
        <w:t xml:space="preserve">«Выдана красноармейцу </w:t>
      </w:r>
      <w:proofErr w:type="spellStart"/>
      <w:r>
        <w:t>Грашкину</w:t>
      </w:r>
      <w:proofErr w:type="spellEnd"/>
      <w:r>
        <w:t xml:space="preserve"> Степану Ивановичу в том, что ему, как участнику боёв при прорыве сильной обороны немцев в горах </w:t>
      </w:r>
      <w:proofErr w:type="spellStart"/>
      <w:r>
        <w:t>Вэртэшхедьшэг</w:t>
      </w:r>
      <w:proofErr w:type="spellEnd"/>
      <w:r>
        <w:t xml:space="preserve">, западнее Будапешта и за овладение городами </w:t>
      </w:r>
      <w:proofErr w:type="spellStart"/>
      <w:r>
        <w:t>Естергом</w:t>
      </w:r>
      <w:proofErr w:type="spellEnd"/>
      <w:r>
        <w:t>,</w:t>
      </w:r>
      <w:r w:rsidR="00D86CE6">
        <w:t xml:space="preserve"> </w:t>
      </w:r>
      <w:proofErr w:type="spellStart"/>
      <w:r w:rsidR="00D86CE6">
        <w:t>Несмей</w:t>
      </w:r>
      <w:proofErr w:type="spellEnd"/>
      <w:r w:rsidR="00D86CE6">
        <w:t xml:space="preserve">, </w:t>
      </w:r>
      <w:proofErr w:type="spellStart"/>
      <w:r w:rsidR="00D86CE6">
        <w:t>Фельше</w:t>
      </w:r>
      <w:proofErr w:type="spellEnd"/>
      <w:r w:rsidR="00D86CE6">
        <w:t>-Галла и Тата…</w:t>
      </w:r>
      <w:r>
        <w:t xml:space="preserve"> »</w:t>
      </w:r>
      <w:r w:rsidR="00D86CE6">
        <w:t>, «…как участнику боёв за овладение городом Староконстантинов – важным опорным пунктом обороны немцев…», «…как участнику боёв при прорыве сильно укреплённой обороны противника юго-западнее Будапешта…», «…как участнику боёв за овладение важным</w:t>
      </w:r>
      <w:proofErr w:type="gramEnd"/>
      <w:r w:rsidR="00D86CE6">
        <w:t xml:space="preserve"> хозяйственно-политическим центром и областным городом Украины Львов</w:t>
      </w:r>
      <w:proofErr w:type="gramStart"/>
      <w:r w:rsidR="00D86CE6">
        <w:t xml:space="preserve">..», </w:t>
      </w:r>
      <w:proofErr w:type="gramEnd"/>
      <w:r w:rsidR="00D86CE6">
        <w:t xml:space="preserve">грамоты и благодарности от Верховного Главнокомандующего Маршала Советского Союза товарища Сталина за овладение городами </w:t>
      </w:r>
      <w:proofErr w:type="spellStart"/>
      <w:r w:rsidR="00D86CE6">
        <w:t>Мадьяров</w:t>
      </w:r>
      <w:proofErr w:type="spellEnd"/>
      <w:r w:rsidR="00D86CE6">
        <w:t xml:space="preserve"> и </w:t>
      </w:r>
      <w:proofErr w:type="spellStart"/>
      <w:r w:rsidR="00D86CE6">
        <w:t>Кремница</w:t>
      </w:r>
      <w:proofErr w:type="spellEnd"/>
      <w:r w:rsidR="00D86CE6">
        <w:t xml:space="preserve">, столице Венгрии Будапештом, </w:t>
      </w:r>
      <w:proofErr w:type="spellStart"/>
      <w:r w:rsidR="00D86CE6">
        <w:t>Житомером</w:t>
      </w:r>
      <w:proofErr w:type="spellEnd"/>
      <w:r w:rsidR="00D86CE6">
        <w:t xml:space="preserve">, </w:t>
      </w:r>
      <w:proofErr w:type="spellStart"/>
      <w:r w:rsidR="00D86CE6">
        <w:t>Секешфехервар</w:t>
      </w:r>
      <w:proofErr w:type="spellEnd"/>
      <w:r w:rsidR="00D86CE6">
        <w:t xml:space="preserve"> и </w:t>
      </w:r>
      <w:proofErr w:type="spellStart"/>
      <w:r w:rsidR="00D86CE6">
        <w:t>Бичке</w:t>
      </w:r>
      <w:proofErr w:type="spellEnd"/>
      <w:r w:rsidR="00D86CE6">
        <w:t>,</w:t>
      </w:r>
      <w:r w:rsidR="00441FEB">
        <w:t xml:space="preserve"> венгерскими городами </w:t>
      </w:r>
      <w:proofErr w:type="spellStart"/>
      <w:r w:rsidR="00441FEB">
        <w:t>Дьер</w:t>
      </w:r>
      <w:proofErr w:type="spellEnd"/>
      <w:r w:rsidR="00441FEB">
        <w:t xml:space="preserve"> и Комаром, столицей Австрии Веной.</w:t>
      </w:r>
    </w:p>
    <w:p w:rsidR="00441FEB" w:rsidRDefault="00441FEB" w:rsidP="005973AE">
      <w:pPr>
        <w:spacing w:after="0"/>
        <w:ind w:firstLine="851"/>
        <w:jc w:val="both"/>
      </w:pPr>
      <w:r>
        <w:t>Отгремели победные залпы</w:t>
      </w:r>
      <w:proofErr w:type="gramStart"/>
      <w:r>
        <w:t>.</w:t>
      </w:r>
      <w:proofErr w:type="gramEnd"/>
      <w:r>
        <w:t xml:space="preserve"> И стали возвращаться фронтовики</w:t>
      </w:r>
      <w:proofErr w:type="gramStart"/>
      <w:r>
        <w:t>.</w:t>
      </w:r>
      <w:proofErr w:type="gramEnd"/>
      <w:r>
        <w:t xml:space="preserve"> Какой короткой и желанной была для них дорога от станции </w:t>
      </w:r>
      <w:proofErr w:type="spellStart"/>
      <w:r>
        <w:t>Привольской</w:t>
      </w:r>
      <w:proofErr w:type="spellEnd"/>
      <w:r>
        <w:t xml:space="preserve"> </w:t>
      </w:r>
      <w:proofErr w:type="gramStart"/>
      <w:r>
        <w:t>до родного</w:t>
      </w:r>
      <w:proofErr w:type="gramEnd"/>
      <w:r>
        <w:t xml:space="preserve"> дома, где их ждали жёны, дети, родители.</w:t>
      </w:r>
    </w:p>
    <w:p w:rsidR="000C260D" w:rsidRDefault="00441FEB" w:rsidP="005973AE">
      <w:pPr>
        <w:spacing w:after="0"/>
        <w:ind w:firstLine="851"/>
        <w:jc w:val="both"/>
      </w:pPr>
      <w:r>
        <w:t>Но как всё-таки несправедлива порой бывает судьба к людям</w:t>
      </w:r>
      <w:proofErr w:type="gramStart"/>
      <w:r>
        <w:t>.</w:t>
      </w:r>
      <w:proofErr w:type="gramEnd"/>
      <w:r>
        <w:t xml:space="preserve"> Уходят из жизни фронтовики: одни из-за тяжёлых ранений и болезней, другие просто по возрасту. А мой прапрадедушка, Степан Иванович,  не получивший за всю войну ни одного ранения в </w:t>
      </w:r>
      <w:proofErr w:type="gramStart"/>
      <w:r>
        <w:t>страшных</w:t>
      </w:r>
      <w:proofErr w:type="gramEnd"/>
      <w:r>
        <w:t xml:space="preserve"> сражения с фашистами, принял еще один, уже смертельный бой. Нет, не с фашистами, а со своими</w:t>
      </w:r>
      <w:r w:rsidR="000C260D">
        <w:t>, в мирное счастливое время</w:t>
      </w:r>
      <w:proofErr w:type="gramStart"/>
      <w:r w:rsidR="000C260D">
        <w:t>.</w:t>
      </w:r>
      <w:proofErr w:type="gramEnd"/>
      <w:r w:rsidR="000C260D">
        <w:t xml:space="preserve"> Убили его преступники, пытавшиеся ограбить школу (он тогда работал сторожем)</w:t>
      </w:r>
      <w:proofErr w:type="gramStart"/>
      <w:r w:rsidR="000C260D">
        <w:t>.</w:t>
      </w:r>
      <w:proofErr w:type="gramEnd"/>
      <w:r w:rsidR="000C260D">
        <w:t xml:space="preserve"> Слишком уж не равными были силы.</w:t>
      </w:r>
    </w:p>
    <w:p w:rsidR="000C260D" w:rsidRDefault="000C260D" w:rsidP="005973AE">
      <w:pPr>
        <w:spacing w:after="0"/>
        <w:ind w:firstLine="851"/>
        <w:jc w:val="both"/>
      </w:pPr>
      <w:r>
        <w:t>Так и закончился жизненный путь моего родного прапрадедушки</w:t>
      </w:r>
      <w:proofErr w:type="gramStart"/>
      <w:r>
        <w:t>.</w:t>
      </w:r>
      <w:proofErr w:type="gramEnd"/>
      <w:r>
        <w:t xml:space="preserve"> Вечная память ему и всем тем, кто спас нас от «коричневой чумы фашизма ».</w:t>
      </w:r>
    </w:p>
    <w:p w:rsidR="000C260D" w:rsidRDefault="000C260D" w:rsidP="005973AE">
      <w:pPr>
        <w:spacing w:after="0"/>
        <w:ind w:firstLine="851"/>
        <w:jc w:val="both"/>
      </w:pPr>
    </w:p>
    <w:p w:rsidR="00866C8F" w:rsidRPr="0022358C" w:rsidRDefault="000C260D" w:rsidP="000C260D">
      <w:pPr>
        <w:spacing w:after="0"/>
        <w:ind w:firstLine="851"/>
        <w:jc w:val="right"/>
      </w:pPr>
      <w:r>
        <w:t xml:space="preserve">Фролов Никита </w:t>
      </w:r>
    </w:p>
    <w:sectPr w:rsidR="00866C8F" w:rsidRPr="0022358C" w:rsidSect="000C260D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DC8"/>
    <w:rsid w:val="000C260D"/>
    <w:rsid w:val="0022358C"/>
    <w:rsid w:val="00441FEB"/>
    <w:rsid w:val="005973AE"/>
    <w:rsid w:val="00864DC8"/>
    <w:rsid w:val="00866C8F"/>
    <w:rsid w:val="00916C0E"/>
    <w:rsid w:val="00D8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2015-04-26T10:21:00Z</dcterms:created>
  <dcterms:modified xsi:type="dcterms:W3CDTF">2015-04-26T11:28:00Z</dcterms:modified>
</cp:coreProperties>
</file>