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6C" w:rsidRDefault="00835D6C" w:rsidP="00835D6C">
      <w:r>
        <w:t>Информация из донесения о безвозвратных потерях</w:t>
      </w:r>
    </w:p>
    <w:p w:rsidR="00835D6C" w:rsidRDefault="00835D6C" w:rsidP="00835D6C"/>
    <w:p w:rsidR="00835D6C" w:rsidRDefault="00835D6C" w:rsidP="00835D6C">
      <w:r>
        <w:t>Фамилия</w:t>
      </w:r>
      <w:r>
        <w:tab/>
        <w:t>Чуркин</w:t>
      </w:r>
      <w:r>
        <w:tab/>
      </w:r>
    </w:p>
    <w:p w:rsidR="00835D6C" w:rsidRDefault="00835D6C" w:rsidP="00835D6C">
      <w:r>
        <w:t>Имя</w:t>
      </w:r>
      <w:r>
        <w:tab/>
        <w:t>Михаил</w:t>
      </w:r>
      <w:r>
        <w:tab/>
      </w:r>
    </w:p>
    <w:p w:rsidR="00835D6C" w:rsidRDefault="00835D6C" w:rsidP="00835D6C">
      <w:r>
        <w:t>Отчество</w:t>
      </w:r>
      <w:r>
        <w:tab/>
        <w:t>Михайлович</w:t>
      </w:r>
      <w:r>
        <w:tab/>
      </w:r>
    </w:p>
    <w:p w:rsidR="00835D6C" w:rsidRDefault="00835D6C" w:rsidP="00835D6C">
      <w:r>
        <w:t>Дата рождения/Возраст</w:t>
      </w:r>
      <w:r>
        <w:tab/>
        <w:t>__.__.1909</w:t>
      </w:r>
      <w:r>
        <w:tab/>
      </w:r>
    </w:p>
    <w:p w:rsidR="00835D6C" w:rsidRDefault="00835D6C" w:rsidP="00835D6C">
      <w:r>
        <w:t>Место рождения</w:t>
      </w:r>
      <w:r>
        <w:tab/>
        <w:t xml:space="preserve">Вологодская обл., </w:t>
      </w:r>
      <w:proofErr w:type="spellStart"/>
      <w:r>
        <w:t>Кадуйский</w:t>
      </w:r>
      <w:proofErr w:type="spellEnd"/>
      <w:r>
        <w:t xml:space="preserve"> р-н, д. Новинка</w:t>
      </w:r>
      <w:r>
        <w:tab/>
      </w:r>
    </w:p>
    <w:p w:rsidR="00835D6C" w:rsidRDefault="00835D6C" w:rsidP="00835D6C">
      <w:r>
        <w:t>Дата и место призыва</w:t>
      </w:r>
      <w:r>
        <w:tab/>
        <w:t xml:space="preserve">__.__.1944, </w:t>
      </w:r>
      <w:proofErr w:type="spellStart"/>
      <w:r>
        <w:t>Кадуйский</w:t>
      </w:r>
      <w:proofErr w:type="spellEnd"/>
      <w:r>
        <w:t xml:space="preserve"> РВК, Вологодская обл., </w:t>
      </w:r>
      <w:proofErr w:type="spellStart"/>
      <w:r>
        <w:t>Кадуйский</w:t>
      </w:r>
      <w:proofErr w:type="spellEnd"/>
      <w:r>
        <w:t xml:space="preserve"> р-н</w:t>
      </w:r>
      <w:r>
        <w:tab/>
      </w:r>
    </w:p>
    <w:p w:rsidR="00835D6C" w:rsidRDefault="00835D6C" w:rsidP="00835D6C">
      <w:r>
        <w:t>Последнее место службы</w:t>
      </w:r>
      <w:r>
        <w:tab/>
        <w:t xml:space="preserve">35 </w:t>
      </w:r>
      <w:proofErr w:type="spellStart"/>
      <w:r>
        <w:t>Гв</w:t>
      </w:r>
      <w:proofErr w:type="spellEnd"/>
      <w:r>
        <w:t>. СП</w:t>
      </w:r>
      <w:r>
        <w:tab/>
      </w:r>
    </w:p>
    <w:p w:rsidR="00835D6C" w:rsidRDefault="00835D6C" w:rsidP="00835D6C">
      <w:r>
        <w:t>Воинское звание</w:t>
      </w:r>
      <w:r>
        <w:tab/>
        <w:t>рядовой</w:t>
      </w:r>
      <w:r>
        <w:tab/>
      </w:r>
    </w:p>
    <w:p w:rsidR="00835D6C" w:rsidRDefault="00835D6C" w:rsidP="00835D6C">
      <w:r>
        <w:t>Причина выбытия</w:t>
      </w:r>
      <w:r>
        <w:tab/>
        <w:t>умер от ран</w:t>
      </w:r>
      <w:r>
        <w:tab/>
      </w:r>
    </w:p>
    <w:p w:rsidR="00835D6C" w:rsidRDefault="00835D6C" w:rsidP="00835D6C">
      <w:r>
        <w:t>Дата выбытия</w:t>
      </w:r>
      <w:r>
        <w:tab/>
        <w:t>18.02.1945</w:t>
      </w:r>
      <w:r>
        <w:tab/>
      </w:r>
    </w:p>
    <w:p w:rsidR="00835D6C" w:rsidRDefault="00835D6C" w:rsidP="00835D6C">
      <w:r>
        <w:t>Первичное место захоронения</w:t>
      </w:r>
      <w:r>
        <w:tab/>
        <w:t xml:space="preserve">Польша, </w:t>
      </w:r>
      <w:proofErr w:type="spellStart"/>
      <w:r>
        <w:t>Быдгощское</w:t>
      </w:r>
      <w:proofErr w:type="spellEnd"/>
      <w:r>
        <w:t xml:space="preserve"> воев</w:t>
      </w:r>
      <w:proofErr w:type="gramStart"/>
      <w:r>
        <w:t xml:space="preserve">., </w:t>
      </w:r>
      <w:proofErr w:type="spellStart"/>
      <w:proofErr w:type="gramEnd"/>
      <w:r>
        <w:t>пов</w:t>
      </w:r>
      <w:proofErr w:type="spellEnd"/>
      <w:r>
        <w:t xml:space="preserve">. </w:t>
      </w:r>
      <w:proofErr w:type="spellStart"/>
      <w:r>
        <w:t>Торуньский</w:t>
      </w:r>
      <w:proofErr w:type="spellEnd"/>
      <w:r>
        <w:t xml:space="preserve">, г. Торн, ул. Валы, площадь, в 100 м от </w:t>
      </w:r>
      <w:proofErr w:type="spellStart"/>
      <w:r>
        <w:t>Холминского</w:t>
      </w:r>
      <w:proofErr w:type="spellEnd"/>
      <w:r>
        <w:t xml:space="preserve"> шоссе, могила № 1, 1 ряд, 4 с восточной стороны</w:t>
      </w:r>
      <w:r>
        <w:tab/>
      </w:r>
    </w:p>
    <w:p w:rsidR="00835D6C" w:rsidRDefault="00835D6C" w:rsidP="00835D6C">
      <w:r>
        <w:t>Название источника информации</w:t>
      </w:r>
      <w:r>
        <w:tab/>
        <w:t>ЦАМО</w:t>
      </w:r>
      <w:r>
        <w:tab/>
      </w:r>
    </w:p>
    <w:p w:rsidR="00835D6C" w:rsidRDefault="00835D6C" w:rsidP="00835D6C">
      <w:r>
        <w:t>Номер фонда источника информации</w:t>
      </w:r>
      <w:r>
        <w:tab/>
        <w:t>58</w:t>
      </w:r>
      <w:r>
        <w:tab/>
      </w:r>
    </w:p>
    <w:p w:rsidR="00835D6C" w:rsidRDefault="00835D6C" w:rsidP="00835D6C">
      <w:r>
        <w:t>Номер описи источника информации</w:t>
      </w:r>
      <w:r>
        <w:tab/>
        <w:t>18003</w:t>
      </w:r>
      <w:r>
        <w:tab/>
      </w:r>
    </w:p>
    <w:p w:rsidR="00765713" w:rsidRDefault="00835D6C" w:rsidP="00835D6C">
      <w:r>
        <w:t>Номер дела источника информации</w:t>
      </w:r>
      <w:r>
        <w:tab/>
        <w:t>339</w:t>
      </w:r>
    </w:p>
    <w:sectPr w:rsidR="00765713" w:rsidSect="0076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D6C"/>
    <w:rsid w:val="00765713"/>
    <w:rsid w:val="0083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Уткины</dc:creator>
  <cp:keywords/>
  <dc:description/>
  <cp:lastModifiedBy>Уткины</cp:lastModifiedBy>
  <cp:revision>3</cp:revision>
  <dcterms:created xsi:type="dcterms:W3CDTF">2015-04-29T19:41:00Z</dcterms:created>
  <dcterms:modified xsi:type="dcterms:W3CDTF">2015-04-29T19:41:00Z</dcterms:modified>
</cp:coreProperties>
</file>