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CE" w:rsidRPr="001E4ACE" w:rsidRDefault="001E4ACE" w:rsidP="001E4A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63"/>
          <w:szCs w:val="63"/>
        </w:rPr>
      </w:pPr>
      <w:proofErr w:type="spellStart"/>
      <w:r w:rsidRPr="001E4ACE">
        <w:rPr>
          <w:rFonts w:ascii="Helvetica" w:eastAsia="Times New Roman" w:hAnsi="Helvetica" w:cs="Helvetica"/>
          <w:b/>
          <w:bCs/>
          <w:color w:val="4E5154"/>
          <w:sz w:val="63"/>
          <w:szCs w:val="63"/>
        </w:rPr>
        <w:t>Бачуров</w:t>
      </w:r>
      <w:proofErr w:type="spellEnd"/>
    </w:p>
    <w:p w:rsidR="001E4ACE" w:rsidRPr="001E4ACE" w:rsidRDefault="001E4ACE" w:rsidP="001E4A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5"/>
          <w:szCs w:val="35"/>
        </w:rPr>
      </w:pPr>
      <w:r w:rsidRPr="001E4ACE">
        <w:rPr>
          <w:rFonts w:ascii="Helvetica" w:eastAsia="Times New Roman" w:hAnsi="Helvetica" w:cs="Helvetica"/>
          <w:b/>
          <w:bCs/>
          <w:color w:val="4E5154"/>
          <w:sz w:val="35"/>
          <w:szCs w:val="35"/>
        </w:rPr>
        <w:t>Ген</w:t>
      </w:r>
      <w:r>
        <w:rPr>
          <w:rFonts w:ascii="Helvetica" w:eastAsia="Times New Roman" w:hAnsi="Helvetica" w:cs="Helvetica"/>
          <w:b/>
          <w:bCs/>
          <w:color w:val="4E5154"/>
          <w:sz w:val="35"/>
          <w:szCs w:val="35"/>
        </w:rPr>
        <w:t>н</w:t>
      </w:r>
      <w:r w:rsidRPr="001E4ACE">
        <w:rPr>
          <w:rFonts w:ascii="Helvetica" w:eastAsia="Times New Roman" w:hAnsi="Helvetica" w:cs="Helvetica"/>
          <w:b/>
          <w:bCs/>
          <w:color w:val="4E5154"/>
          <w:sz w:val="35"/>
          <w:szCs w:val="35"/>
        </w:rPr>
        <w:t>адий Григорьевич</w:t>
      </w:r>
    </w:p>
    <w:p w:rsidR="001E4ACE" w:rsidRPr="001E4ACE" w:rsidRDefault="00584CFA" w:rsidP="001E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CF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69.4pt;height:.85pt" o:hrpct="0" o:hralign="center" o:hrstd="t" o:hrnoshade="t" o:hr="t" fillcolor="#4e5154" stroked="f"/>
        </w:pict>
      </w:r>
    </w:p>
    <w:p w:rsidR="001E4ACE" w:rsidRPr="001E4ACE" w:rsidRDefault="001E4ACE" w:rsidP="001E4A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E5154"/>
          <w:sz w:val="28"/>
          <w:szCs w:val="28"/>
        </w:rPr>
      </w:pPr>
      <w:r w:rsidRPr="001E4ACE">
        <w:rPr>
          <w:rFonts w:ascii="Helvetica" w:eastAsia="Times New Roman" w:hAnsi="Helvetica" w:cs="Helvetica"/>
          <w:color w:val="4E5154"/>
          <w:sz w:val="28"/>
          <w:szCs w:val="28"/>
        </w:rPr>
        <w:t>сержант</w:t>
      </w:r>
    </w:p>
    <w:p w:rsidR="001E4ACE" w:rsidRDefault="001E4ACE" w:rsidP="00D51E72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</w:p>
    <w:p w:rsidR="00D51E72" w:rsidRDefault="00D51E72" w:rsidP="00D51E72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Дата рождения</w:t>
      </w:r>
    </w:p>
    <w:p w:rsidR="00D51E72" w:rsidRDefault="00D51E72" w:rsidP="00D51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D51E72" w:rsidRDefault="00D51E72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__.__.1922</w:t>
      </w:r>
    </w:p>
    <w:p w:rsidR="00D51E72" w:rsidRDefault="00D51E72" w:rsidP="00D51E72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Место рождения</w:t>
      </w:r>
    </w:p>
    <w:p w:rsidR="00D51E72" w:rsidRDefault="00D51E72" w:rsidP="00D51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D51E72" w:rsidRDefault="00D51E72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Новосибирская обл., ст. Бол</w:t>
      </w:r>
      <w:r w:rsidR="00496DE7">
        <w:rPr>
          <w:rFonts w:ascii="Helvetica" w:hAnsi="Helvetica" w:cs="Helvetica"/>
          <w:color w:val="4E5154"/>
          <w:sz w:val="28"/>
          <w:szCs w:val="28"/>
        </w:rPr>
        <w:t>о</w:t>
      </w:r>
      <w:r>
        <w:rPr>
          <w:rFonts w:ascii="Helvetica" w:hAnsi="Helvetica" w:cs="Helvetica"/>
          <w:color w:val="4E5154"/>
          <w:sz w:val="28"/>
          <w:szCs w:val="28"/>
        </w:rPr>
        <w:t xml:space="preserve">тная 74, </w:t>
      </w:r>
      <w:proofErr w:type="spellStart"/>
      <w:r>
        <w:rPr>
          <w:rFonts w:ascii="Helvetica" w:hAnsi="Helvetica" w:cs="Helvetica"/>
          <w:color w:val="4E5154"/>
          <w:sz w:val="28"/>
          <w:szCs w:val="28"/>
        </w:rPr>
        <w:t>Тоскаевская</w:t>
      </w:r>
      <w:proofErr w:type="spellEnd"/>
      <w:r>
        <w:rPr>
          <w:rFonts w:ascii="Helvetica" w:hAnsi="Helvetica" w:cs="Helvetica"/>
          <w:color w:val="4E5154"/>
          <w:sz w:val="28"/>
          <w:szCs w:val="28"/>
        </w:rPr>
        <w:t>, 52</w:t>
      </w:r>
    </w:p>
    <w:p w:rsidR="00D51E72" w:rsidRDefault="00D51E72" w:rsidP="00D51E72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Дата и место призыва</w:t>
      </w:r>
    </w:p>
    <w:p w:rsidR="00D51E72" w:rsidRDefault="00D51E72" w:rsidP="00D51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D51E72" w:rsidRDefault="00D51E72" w:rsidP="00D51E72">
      <w:pPr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proofErr w:type="spellStart"/>
      <w:r>
        <w:rPr>
          <w:rFonts w:ascii="Helvetica" w:hAnsi="Helvetica" w:cs="Helvetica"/>
          <w:color w:val="4E5154"/>
          <w:sz w:val="28"/>
          <w:szCs w:val="28"/>
        </w:rPr>
        <w:t>Болотнинский</w:t>
      </w:r>
      <w:proofErr w:type="spellEnd"/>
      <w:r>
        <w:rPr>
          <w:rFonts w:ascii="Helvetica" w:hAnsi="Helvetica" w:cs="Helvetica"/>
          <w:color w:val="4E5154"/>
          <w:sz w:val="28"/>
          <w:szCs w:val="28"/>
        </w:rPr>
        <w:t xml:space="preserve"> РВК, </w:t>
      </w:r>
      <w:proofErr w:type="gramStart"/>
      <w:r>
        <w:rPr>
          <w:rFonts w:ascii="Helvetica" w:hAnsi="Helvetica" w:cs="Helvetica"/>
          <w:color w:val="4E5154"/>
          <w:sz w:val="28"/>
          <w:szCs w:val="28"/>
        </w:rPr>
        <w:t>Новосибирская</w:t>
      </w:r>
      <w:proofErr w:type="gramEnd"/>
      <w:r>
        <w:rPr>
          <w:rFonts w:ascii="Helvetica" w:hAnsi="Helvetica" w:cs="Helvetica"/>
          <w:color w:val="4E5154"/>
          <w:sz w:val="28"/>
          <w:szCs w:val="28"/>
        </w:rPr>
        <w:t xml:space="preserve"> обл., </w:t>
      </w:r>
      <w:proofErr w:type="spellStart"/>
      <w:r>
        <w:rPr>
          <w:rFonts w:ascii="Helvetica" w:hAnsi="Helvetica" w:cs="Helvetica"/>
          <w:color w:val="4E5154"/>
          <w:sz w:val="28"/>
          <w:szCs w:val="28"/>
        </w:rPr>
        <w:t>Болотнинский</w:t>
      </w:r>
      <w:proofErr w:type="spellEnd"/>
      <w:r>
        <w:rPr>
          <w:rFonts w:ascii="Helvetica" w:hAnsi="Helvetica" w:cs="Helvetica"/>
          <w:color w:val="4E5154"/>
          <w:sz w:val="28"/>
          <w:szCs w:val="28"/>
        </w:rPr>
        <w:t xml:space="preserve"> р-н</w:t>
      </w:r>
      <w:r w:rsidR="00496DE7">
        <w:rPr>
          <w:rFonts w:ascii="Helvetica" w:hAnsi="Helvetica" w:cs="Helvetica"/>
          <w:color w:val="4E5154"/>
          <w:sz w:val="28"/>
          <w:szCs w:val="28"/>
        </w:rPr>
        <w:t xml:space="preserve"> </w:t>
      </w:r>
    </w:p>
    <w:p w:rsidR="00D51E72" w:rsidRDefault="00D51E72" w:rsidP="00D51E72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Последнее место службы</w:t>
      </w:r>
    </w:p>
    <w:p w:rsidR="00D51E72" w:rsidRDefault="00D51E72" w:rsidP="00D51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D51E72" w:rsidRDefault="00D51E72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 xml:space="preserve">236 </w:t>
      </w:r>
      <w:proofErr w:type="spellStart"/>
      <w:r>
        <w:rPr>
          <w:rFonts w:ascii="Helvetica" w:hAnsi="Helvetica" w:cs="Helvetica"/>
          <w:color w:val="4E5154"/>
          <w:sz w:val="28"/>
          <w:szCs w:val="28"/>
        </w:rPr>
        <w:t>тбр</w:t>
      </w:r>
      <w:proofErr w:type="spellEnd"/>
    </w:p>
    <w:p w:rsidR="00D51E72" w:rsidRDefault="00D51E72" w:rsidP="00D51E72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Дата выбытия</w:t>
      </w:r>
    </w:p>
    <w:p w:rsidR="00D51E72" w:rsidRDefault="00D51E72" w:rsidP="00D51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D51E72" w:rsidRDefault="00D51E72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05.01.1943</w:t>
      </w:r>
    </w:p>
    <w:p w:rsidR="00D51E72" w:rsidRDefault="00D51E72" w:rsidP="00D51E72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Причина выбытия</w:t>
      </w:r>
    </w:p>
    <w:p w:rsidR="00D51E72" w:rsidRDefault="00D51E72" w:rsidP="00D51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D51E72" w:rsidRDefault="00D51E72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убит</w:t>
      </w:r>
    </w:p>
    <w:p w:rsidR="00D51E72" w:rsidRDefault="00D51E72" w:rsidP="00D51E72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Источник информации</w:t>
      </w:r>
    </w:p>
    <w:p w:rsidR="00D51E72" w:rsidRDefault="00D51E72" w:rsidP="00D51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D51E72" w:rsidRDefault="00D51E72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ЦАМО</w:t>
      </w:r>
    </w:p>
    <w:p w:rsidR="00D51E72" w:rsidRDefault="00D51E72" w:rsidP="00D51E72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Номер фонда ист. информации</w:t>
      </w:r>
    </w:p>
    <w:p w:rsidR="00D51E72" w:rsidRDefault="00D51E72" w:rsidP="00D51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D51E72" w:rsidRDefault="00D51E72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58</w:t>
      </w:r>
    </w:p>
    <w:p w:rsidR="00D51E72" w:rsidRDefault="00D51E72" w:rsidP="00D51E72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Номер описи ист. информации</w:t>
      </w:r>
    </w:p>
    <w:p w:rsidR="00D51E72" w:rsidRDefault="00D51E72" w:rsidP="00D51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D51E72" w:rsidRDefault="00D51E72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18001</w:t>
      </w:r>
    </w:p>
    <w:p w:rsidR="00D51E72" w:rsidRDefault="00D51E72" w:rsidP="00D51E72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Номер дела ист. информации</w:t>
      </w:r>
    </w:p>
    <w:p w:rsidR="00D51E72" w:rsidRDefault="00D51E72" w:rsidP="00D51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D51E72" w:rsidRDefault="00D51E72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1073</w:t>
      </w:r>
    </w:p>
    <w:p w:rsidR="0020178B" w:rsidRDefault="0020178B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</w:p>
    <w:p w:rsidR="0020178B" w:rsidRDefault="0020178B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</w:p>
    <w:p w:rsidR="0020178B" w:rsidRDefault="0020178B" w:rsidP="00D51E72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</w:p>
    <w:p w:rsidR="0020178B" w:rsidRDefault="0020178B" w:rsidP="0020178B">
      <w:pPr>
        <w:shd w:val="clear" w:color="auto" w:fill="FFFFFF"/>
        <w:spacing w:after="0" w:line="416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5"/>
          <w:szCs w:val="35"/>
        </w:rPr>
      </w:pPr>
      <w:r w:rsidRPr="0020178B">
        <w:rPr>
          <w:rFonts w:ascii="Helvetica" w:eastAsia="Times New Roman" w:hAnsi="Helvetica" w:cs="Helvetica"/>
          <w:b/>
          <w:bCs/>
          <w:color w:val="4E5154"/>
          <w:sz w:val="35"/>
          <w:szCs w:val="35"/>
        </w:rPr>
        <w:lastRenderedPageBreak/>
        <w:t>Информация о донесении</w:t>
      </w:r>
    </w:p>
    <w:p w:rsidR="0020178B" w:rsidRPr="0020178B" w:rsidRDefault="0020178B" w:rsidP="0020178B">
      <w:pPr>
        <w:shd w:val="clear" w:color="auto" w:fill="FFFFFF"/>
        <w:spacing w:after="0" w:line="416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5"/>
          <w:szCs w:val="35"/>
        </w:rPr>
      </w:pPr>
    </w:p>
    <w:tbl>
      <w:tblPr>
        <w:tblW w:w="0" w:type="auto"/>
        <w:tblCellMar>
          <w:left w:w="781" w:type="dxa"/>
          <w:right w:w="347" w:type="dxa"/>
        </w:tblCellMar>
        <w:tblLook w:val="04A0"/>
      </w:tblPr>
      <w:tblGrid>
        <w:gridCol w:w="6367"/>
      </w:tblGrid>
      <w:tr w:rsidR="0020178B" w:rsidRPr="0020178B" w:rsidTr="00201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78B" w:rsidRPr="0020178B" w:rsidRDefault="0020178B" w:rsidP="0020178B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</w:p>
        </w:tc>
      </w:tr>
      <w:tr w:rsidR="0020178B" w:rsidRPr="0020178B" w:rsidTr="00201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78B" w:rsidRPr="0020178B" w:rsidRDefault="0020178B" w:rsidP="0020178B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20178B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</w:rPr>
              <w:t>Номер донесения:</w:t>
            </w:r>
            <w:r w:rsidRPr="0020178B">
              <w:rPr>
                <w:rFonts w:ascii="inherit" w:eastAsia="Times New Roman" w:hAnsi="inherit" w:cs="Times New Roman"/>
                <w:sz w:val="28"/>
              </w:rPr>
              <w:t> </w:t>
            </w:r>
            <w:r w:rsidRPr="0020178B">
              <w:rPr>
                <w:rFonts w:ascii="inherit" w:eastAsia="Times New Roman" w:hAnsi="inherit" w:cs="Times New Roman"/>
                <w:sz w:val="28"/>
                <w:szCs w:val="28"/>
              </w:rPr>
              <w:t>4635</w:t>
            </w:r>
          </w:p>
        </w:tc>
      </w:tr>
      <w:tr w:rsidR="0020178B" w:rsidRPr="0020178B" w:rsidTr="00201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78B" w:rsidRPr="0020178B" w:rsidRDefault="0020178B" w:rsidP="0020178B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20178B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</w:rPr>
              <w:t>Тип донесения:</w:t>
            </w:r>
            <w:r w:rsidRPr="0020178B">
              <w:rPr>
                <w:rFonts w:ascii="inherit" w:eastAsia="Times New Roman" w:hAnsi="inherit" w:cs="Times New Roman"/>
                <w:sz w:val="28"/>
              </w:rPr>
              <w:t> </w:t>
            </w:r>
            <w:r w:rsidRPr="0020178B">
              <w:rPr>
                <w:rFonts w:ascii="inherit" w:eastAsia="Times New Roman" w:hAnsi="inherit" w:cs="Times New Roman"/>
                <w:sz w:val="28"/>
                <w:szCs w:val="28"/>
              </w:rPr>
              <w:t>Донесения о безвозвратных потерях</w:t>
            </w:r>
          </w:p>
        </w:tc>
      </w:tr>
      <w:tr w:rsidR="0020178B" w:rsidRPr="0020178B" w:rsidTr="00201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78B" w:rsidRPr="0020178B" w:rsidRDefault="0020178B" w:rsidP="0020178B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20178B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</w:rPr>
              <w:t>Дата донесения:</w:t>
            </w:r>
            <w:r w:rsidRPr="0020178B">
              <w:rPr>
                <w:rFonts w:ascii="inherit" w:eastAsia="Times New Roman" w:hAnsi="inherit" w:cs="Times New Roman"/>
                <w:sz w:val="28"/>
              </w:rPr>
              <w:t> </w:t>
            </w:r>
            <w:r w:rsidRPr="0020178B">
              <w:rPr>
                <w:rFonts w:ascii="inherit" w:eastAsia="Times New Roman" w:hAnsi="inherit" w:cs="Times New Roman"/>
                <w:sz w:val="28"/>
                <w:szCs w:val="28"/>
              </w:rPr>
              <w:t>06.02.1943</w:t>
            </w:r>
          </w:p>
        </w:tc>
      </w:tr>
      <w:tr w:rsidR="0020178B" w:rsidRPr="0020178B" w:rsidTr="002017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78B" w:rsidRPr="0020178B" w:rsidRDefault="0020178B" w:rsidP="0020178B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20178B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</w:rPr>
              <w:t>Название части:</w:t>
            </w:r>
            <w:r w:rsidRPr="0020178B">
              <w:rPr>
                <w:rFonts w:ascii="inherit" w:eastAsia="Times New Roman" w:hAnsi="inherit" w:cs="Times New Roman"/>
                <w:sz w:val="28"/>
              </w:rPr>
              <w:t> </w:t>
            </w:r>
            <w:r w:rsidRPr="0020178B">
              <w:rPr>
                <w:rFonts w:ascii="inherit" w:eastAsia="Times New Roman" w:hAnsi="inherit" w:cs="Times New Roman"/>
                <w:sz w:val="28"/>
                <w:szCs w:val="28"/>
              </w:rPr>
              <w:t xml:space="preserve">236 </w:t>
            </w:r>
            <w:proofErr w:type="spellStart"/>
            <w:r w:rsidRPr="0020178B">
              <w:rPr>
                <w:rFonts w:ascii="inherit" w:eastAsia="Times New Roman" w:hAnsi="inherit" w:cs="Times New Roman"/>
                <w:sz w:val="28"/>
                <w:szCs w:val="28"/>
              </w:rPr>
              <w:t>тбр</w:t>
            </w:r>
            <w:proofErr w:type="spellEnd"/>
          </w:p>
        </w:tc>
      </w:tr>
    </w:tbl>
    <w:p w:rsidR="0020178B" w:rsidRDefault="0020178B" w:rsidP="007E6877">
      <w:pPr>
        <w:rPr>
          <w:szCs w:val="24"/>
        </w:rPr>
      </w:pPr>
    </w:p>
    <w:p w:rsidR="0020178B" w:rsidRPr="0020178B" w:rsidRDefault="0020178B" w:rsidP="0020178B">
      <w:pPr>
        <w:rPr>
          <w:szCs w:val="24"/>
        </w:rPr>
      </w:pPr>
    </w:p>
    <w:p w:rsidR="0020178B" w:rsidRDefault="0020178B" w:rsidP="0020178B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Дата выбытия</w:t>
      </w:r>
    </w:p>
    <w:p w:rsidR="0020178B" w:rsidRDefault="0020178B" w:rsidP="00201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20178B" w:rsidRDefault="0020178B" w:rsidP="0020178B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05.01.1943</w:t>
      </w:r>
    </w:p>
    <w:p w:rsidR="0020178B" w:rsidRDefault="0020178B" w:rsidP="0020178B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Страна захоронения</w:t>
      </w:r>
    </w:p>
    <w:p w:rsidR="0020178B" w:rsidRDefault="0020178B" w:rsidP="00201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20178B" w:rsidRDefault="0020178B" w:rsidP="0020178B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Россия</w:t>
      </w:r>
    </w:p>
    <w:p w:rsidR="0020178B" w:rsidRDefault="0020178B" w:rsidP="0020178B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Регион захоронения</w:t>
      </w:r>
    </w:p>
    <w:p w:rsidR="0020178B" w:rsidRDefault="0020178B" w:rsidP="00201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20178B" w:rsidRDefault="0020178B" w:rsidP="0020178B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Псковская обл.</w:t>
      </w:r>
    </w:p>
    <w:p w:rsidR="0020178B" w:rsidRDefault="0020178B" w:rsidP="0020178B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Место захоронения</w:t>
      </w:r>
    </w:p>
    <w:p w:rsidR="0020178B" w:rsidRDefault="0020178B" w:rsidP="00201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20178B" w:rsidRDefault="0020178B" w:rsidP="0020178B">
      <w:pPr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 xml:space="preserve">Великолукский р-н, </w:t>
      </w:r>
      <w:proofErr w:type="spellStart"/>
      <w:r>
        <w:rPr>
          <w:rFonts w:ascii="Helvetica" w:hAnsi="Helvetica" w:cs="Helvetica"/>
          <w:color w:val="4E5154"/>
          <w:sz w:val="28"/>
          <w:szCs w:val="28"/>
        </w:rPr>
        <w:t>Переслегинский</w:t>
      </w:r>
      <w:proofErr w:type="spellEnd"/>
      <w:r>
        <w:rPr>
          <w:rFonts w:ascii="Helvetica" w:hAnsi="Helvetica" w:cs="Helvetica"/>
          <w:color w:val="4E5154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4E5154"/>
          <w:sz w:val="28"/>
          <w:szCs w:val="28"/>
        </w:rPr>
        <w:t>с</w:t>
      </w:r>
      <w:proofErr w:type="gramEnd"/>
      <w:r>
        <w:rPr>
          <w:rFonts w:ascii="Helvetica" w:hAnsi="Helvetica" w:cs="Helvetica"/>
          <w:color w:val="4E5154"/>
          <w:sz w:val="28"/>
          <w:szCs w:val="28"/>
        </w:rPr>
        <w:t xml:space="preserve">/с, д. </w:t>
      </w:r>
      <w:proofErr w:type="spellStart"/>
      <w:r>
        <w:rPr>
          <w:rFonts w:ascii="Helvetica" w:hAnsi="Helvetica" w:cs="Helvetica"/>
          <w:color w:val="4E5154"/>
          <w:sz w:val="28"/>
          <w:szCs w:val="28"/>
        </w:rPr>
        <w:t>Носково</w:t>
      </w:r>
      <w:proofErr w:type="spellEnd"/>
    </w:p>
    <w:p w:rsidR="0020178B" w:rsidRDefault="0020178B" w:rsidP="0020178B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Могила</w:t>
      </w:r>
    </w:p>
    <w:p w:rsidR="0020178B" w:rsidRDefault="0020178B" w:rsidP="00201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20178B" w:rsidRDefault="0020178B" w:rsidP="0020178B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>Братская могила</w:t>
      </w:r>
    </w:p>
    <w:p w:rsidR="0020178B" w:rsidRDefault="0020178B" w:rsidP="0020178B">
      <w:pPr>
        <w:spacing w:after="139"/>
        <w:textAlignment w:val="top"/>
        <w:rPr>
          <w:rFonts w:ascii="Helvetica" w:hAnsi="Helvetica" w:cs="Helvetica"/>
          <w:b/>
          <w:bCs/>
          <w:color w:val="4E5154"/>
          <w:sz w:val="28"/>
          <w:szCs w:val="28"/>
        </w:rPr>
      </w:pPr>
      <w:r>
        <w:rPr>
          <w:rFonts w:ascii="Helvetica" w:hAnsi="Helvetica" w:cs="Helvetica"/>
          <w:b/>
          <w:bCs/>
          <w:color w:val="4E5154"/>
          <w:sz w:val="28"/>
          <w:szCs w:val="28"/>
        </w:rPr>
        <w:t>Откуда перезахоронен</w:t>
      </w:r>
    </w:p>
    <w:p w:rsidR="0020178B" w:rsidRDefault="0020178B" w:rsidP="00201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4E5154"/>
          <w:sz w:val="2"/>
          <w:szCs w:val="2"/>
        </w:rPr>
        <w:t> </w:t>
      </w:r>
    </w:p>
    <w:p w:rsidR="0020178B" w:rsidRDefault="0020178B" w:rsidP="0020178B">
      <w:pPr>
        <w:spacing w:after="139"/>
        <w:ind w:left="720"/>
        <w:textAlignment w:val="top"/>
        <w:rPr>
          <w:rFonts w:ascii="Helvetica" w:hAnsi="Helvetica" w:cs="Helvetica"/>
          <w:color w:val="4E5154"/>
          <w:sz w:val="28"/>
          <w:szCs w:val="28"/>
        </w:rPr>
      </w:pPr>
      <w:r>
        <w:rPr>
          <w:rFonts w:ascii="Helvetica" w:hAnsi="Helvetica" w:cs="Helvetica"/>
          <w:color w:val="4E5154"/>
          <w:sz w:val="28"/>
          <w:szCs w:val="28"/>
        </w:rPr>
        <w:t xml:space="preserve">д. </w:t>
      </w:r>
      <w:proofErr w:type="spellStart"/>
      <w:r>
        <w:rPr>
          <w:rFonts w:ascii="Helvetica" w:hAnsi="Helvetica" w:cs="Helvetica"/>
          <w:color w:val="4E5154"/>
          <w:sz w:val="28"/>
          <w:szCs w:val="28"/>
        </w:rPr>
        <w:t>Грибушино</w:t>
      </w:r>
      <w:proofErr w:type="spellEnd"/>
    </w:p>
    <w:p w:rsidR="00095969" w:rsidRPr="0020178B" w:rsidRDefault="00095969" w:rsidP="0020178B">
      <w:pPr>
        <w:rPr>
          <w:szCs w:val="24"/>
        </w:rPr>
      </w:pPr>
    </w:p>
    <w:sectPr w:rsidR="00095969" w:rsidRPr="0020178B" w:rsidSect="00EB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17376"/>
    <w:rsid w:val="00095969"/>
    <w:rsid w:val="001E4ACE"/>
    <w:rsid w:val="0020178B"/>
    <w:rsid w:val="00496DE7"/>
    <w:rsid w:val="00550BD5"/>
    <w:rsid w:val="00581E3E"/>
    <w:rsid w:val="00584CFA"/>
    <w:rsid w:val="005E30D5"/>
    <w:rsid w:val="00617376"/>
    <w:rsid w:val="0079297C"/>
    <w:rsid w:val="00793F92"/>
    <w:rsid w:val="007E6877"/>
    <w:rsid w:val="008324BC"/>
    <w:rsid w:val="009439FD"/>
    <w:rsid w:val="009570A4"/>
    <w:rsid w:val="00A55E23"/>
    <w:rsid w:val="00AB6F23"/>
    <w:rsid w:val="00D51E72"/>
    <w:rsid w:val="00EB326D"/>
    <w:rsid w:val="00EC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6D"/>
  </w:style>
  <w:style w:type="paragraph" w:styleId="1">
    <w:name w:val="heading 1"/>
    <w:basedOn w:val="a"/>
    <w:link w:val="10"/>
    <w:uiPriority w:val="9"/>
    <w:qFormat/>
    <w:rsid w:val="00095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59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095969"/>
    <w:rPr>
      <w:color w:val="0000FF"/>
      <w:u w:val="single"/>
    </w:rPr>
  </w:style>
  <w:style w:type="character" w:customStyle="1" w:styleId="download">
    <w:name w:val="download"/>
    <w:basedOn w:val="a0"/>
    <w:rsid w:val="00095969"/>
  </w:style>
  <w:style w:type="character" w:customStyle="1" w:styleId="30">
    <w:name w:val="Заголовок 3 Знак"/>
    <w:basedOn w:val="a0"/>
    <w:link w:val="3"/>
    <w:uiPriority w:val="9"/>
    <w:semiHidden/>
    <w:rsid w:val="000959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59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095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6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952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17</cp:revision>
  <dcterms:created xsi:type="dcterms:W3CDTF">2015-05-28T04:25:00Z</dcterms:created>
  <dcterms:modified xsi:type="dcterms:W3CDTF">2017-03-05T09:42:00Z</dcterms:modified>
</cp:coreProperties>
</file>