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5D" w:rsidRDefault="006348EA" w:rsidP="00F75F2D">
      <w:pPr>
        <w:rPr>
          <w:b/>
          <w:i/>
          <w:sz w:val="48"/>
          <w:szCs w:val="48"/>
          <w:u w:val="single"/>
        </w:rPr>
      </w:pPr>
      <w:r w:rsidRPr="006348EA">
        <w:rPr>
          <w:b/>
          <w:i/>
          <w:sz w:val="48"/>
          <w:szCs w:val="48"/>
          <w:u w:val="single"/>
        </w:rPr>
        <w:t>Он у нас один на двоих</w:t>
      </w:r>
    </w:p>
    <w:p w:rsidR="00F75F2D" w:rsidRDefault="00F75F2D" w:rsidP="00F75F2D">
      <w:pPr>
        <w:rPr>
          <w:b/>
          <w:i/>
          <w:sz w:val="48"/>
          <w:szCs w:val="48"/>
          <w:u w:val="single"/>
        </w:rPr>
      </w:pPr>
      <w:r>
        <w:rPr>
          <w:noProof/>
        </w:rPr>
        <w:drawing>
          <wp:inline distT="0" distB="0" distL="0" distR="0">
            <wp:extent cx="2486025" cy="3314700"/>
            <wp:effectExtent l="0" t="0" r="0" b="0"/>
            <wp:docPr id="1" name="Рисунок 1" descr="https://pp.userapi.com/c626619/v626619406/6495e/TJEiHghyl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6619/v626619406/6495e/TJEiHghylm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5C2">
        <w:rPr>
          <w:b/>
          <w:i/>
          <w:noProof/>
          <w:sz w:val="48"/>
          <w:szCs w:val="48"/>
          <w:u w:val="single"/>
        </w:rPr>
        <w:drawing>
          <wp:inline distT="0" distB="0" distL="0" distR="0">
            <wp:extent cx="3343275" cy="3311449"/>
            <wp:effectExtent l="19050" t="0" r="9525" b="0"/>
            <wp:docPr id="11" name="Рисунок 2" descr="C:\Users\админ\Desktop\G4tEWDcp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G4tEWDcpth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1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21" w:rsidRDefault="006348EA" w:rsidP="006348EA">
      <w:pPr>
        <w:rPr>
          <w:sz w:val="24"/>
          <w:szCs w:val="24"/>
        </w:rPr>
      </w:pPr>
      <w:r>
        <w:rPr>
          <w:sz w:val="24"/>
          <w:szCs w:val="24"/>
        </w:rPr>
        <w:t xml:space="preserve">   Очередной Праздник Победы. </w:t>
      </w:r>
      <w:r w:rsidR="00326321">
        <w:rPr>
          <w:sz w:val="24"/>
          <w:szCs w:val="24"/>
        </w:rPr>
        <w:t>О</w:t>
      </w:r>
      <w:r>
        <w:rPr>
          <w:sz w:val="24"/>
          <w:szCs w:val="24"/>
        </w:rPr>
        <w:t xml:space="preserve">чередное задание: написать о своем прапрадеде, участнике Великой Отечественной Войны. О ком? </w:t>
      </w:r>
    </w:p>
    <w:p w:rsidR="006348EA" w:rsidRDefault="00326321" w:rsidP="006348E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348EA">
        <w:rPr>
          <w:sz w:val="24"/>
          <w:szCs w:val="24"/>
        </w:rPr>
        <w:t>Думаю. Ищу материал. Роюсь  в семейном архиве. И вот когда я перебирал книжную полку, увидел необычную по формату и содержанию книгу. Она была похожа на энциклопедию. Открываю и удивляюсь. Вижу знакомую фамилию</w:t>
      </w:r>
      <w:r>
        <w:rPr>
          <w:sz w:val="24"/>
          <w:szCs w:val="24"/>
        </w:rPr>
        <w:t xml:space="preserve">: </w:t>
      </w:r>
      <w:r w:rsidR="006348EA">
        <w:rPr>
          <w:sz w:val="24"/>
          <w:szCs w:val="24"/>
        </w:rPr>
        <w:t>Яковлев Александр Ефимович.</w:t>
      </w:r>
      <w:r>
        <w:rPr>
          <w:sz w:val="24"/>
          <w:szCs w:val="24"/>
        </w:rPr>
        <w:t xml:space="preserve"> Удивляюсь. Кто это? У меня тоже такая фамилия. Когда прочитал </w:t>
      </w:r>
      <w:r w:rsidR="006F6B67">
        <w:rPr>
          <w:sz w:val="24"/>
          <w:szCs w:val="24"/>
        </w:rPr>
        <w:t xml:space="preserve"> биографию этого человека и спросил у Людмилы Александровны Сурковой</w:t>
      </w:r>
      <w:r w:rsidR="00CB7FB3">
        <w:rPr>
          <w:sz w:val="24"/>
          <w:szCs w:val="24"/>
        </w:rPr>
        <w:t xml:space="preserve"> своей родной бабушки по папиной линии</w:t>
      </w:r>
      <w:r w:rsidR="006F6B67">
        <w:rPr>
          <w:sz w:val="24"/>
          <w:szCs w:val="24"/>
        </w:rPr>
        <w:t>, понял, что этот человек оказался отцом</w:t>
      </w:r>
      <w:r>
        <w:rPr>
          <w:sz w:val="24"/>
          <w:szCs w:val="24"/>
        </w:rPr>
        <w:t xml:space="preserve"> Людмилы Алексадровны  Сурковой, моей родной бабушки.</w:t>
      </w:r>
      <w:r w:rsidR="006F6B67">
        <w:rPr>
          <w:sz w:val="24"/>
          <w:szCs w:val="24"/>
        </w:rPr>
        <w:t xml:space="preserve"> Отца Людмила Александровны звали Яковлев Александр Ефимович (р.1916-у.1965гг)</w:t>
      </w:r>
    </w:p>
    <w:p w:rsidR="00CB7FB3" w:rsidRDefault="00DA1D6C" w:rsidP="006348EA">
      <w:pPr>
        <w:rPr>
          <w:sz w:val="24"/>
          <w:szCs w:val="24"/>
        </w:rPr>
      </w:pPr>
      <w:r>
        <w:rPr>
          <w:sz w:val="24"/>
          <w:szCs w:val="24"/>
        </w:rPr>
        <w:t xml:space="preserve">   После того, как я расспросил</w:t>
      </w:r>
      <w:r w:rsidR="00326321">
        <w:rPr>
          <w:sz w:val="24"/>
          <w:szCs w:val="24"/>
        </w:rPr>
        <w:t xml:space="preserve"> бабушку и двоюродного дедушку о том, чье имя навеки запечатлено в книге «Никто не забыт, ничто не забыто»</w:t>
      </w:r>
      <w:r w:rsidR="00CB7FB3">
        <w:rPr>
          <w:sz w:val="24"/>
          <w:szCs w:val="24"/>
        </w:rPr>
        <w:t>,</w:t>
      </w:r>
      <w:r w:rsidR="003263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B7FB3">
        <w:rPr>
          <w:sz w:val="24"/>
          <w:szCs w:val="24"/>
        </w:rPr>
        <w:t>д</w:t>
      </w:r>
      <w:r w:rsidR="00BD3F0B">
        <w:rPr>
          <w:sz w:val="24"/>
          <w:szCs w:val="24"/>
        </w:rPr>
        <w:t>едушка</w:t>
      </w:r>
      <w:r>
        <w:rPr>
          <w:sz w:val="24"/>
          <w:szCs w:val="24"/>
        </w:rPr>
        <w:t xml:space="preserve"> показал мне материал, который собрала и оформила моя тетя-Юлия Александровна Яковлева. Удивился! Значит, это был мой прадедушка-Яковлев</w:t>
      </w:r>
      <w:r w:rsidR="00BD3F0B">
        <w:rPr>
          <w:sz w:val="24"/>
          <w:szCs w:val="24"/>
        </w:rPr>
        <w:t xml:space="preserve"> Александр Ефимович. А моя тетя</w:t>
      </w:r>
      <w:r>
        <w:rPr>
          <w:sz w:val="24"/>
          <w:szCs w:val="24"/>
        </w:rPr>
        <w:t xml:space="preserve"> в то время</w:t>
      </w:r>
      <w:r w:rsidR="00CB7FB3">
        <w:rPr>
          <w:sz w:val="24"/>
          <w:szCs w:val="24"/>
        </w:rPr>
        <w:t>,</w:t>
      </w:r>
      <w:r w:rsidR="00BD3F0B">
        <w:rPr>
          <w:sz w:val="24"/>
          <w:szCs w:val="24"/>
        </w:rPr>
        <w:t xml:space="preserve"> когда собирала этот материал,</w:t>
      </w:r>
      <w:r>
        <w:rPr>
          <w:sz w:val="24"/>
          <w:szCs w:val="24"/>
        </w:rPr>
        <w:t xml:space="preserve"> тоже училась в шестом классе</w:t>
      </w:r>
      <w:r w:rsidR="00BD3F0B">
        <w:rPr>
          <w:sz w:val="24"/>
          <w:szCs w:val="24"/>
        </w:rPr>
        <w:t xml:space="preserve"> и в той же школе,</w:t>
      </w:r>
      <w:r w:rsidR="00192893">
        <w:rPr>
          <w:sz w:val="24"/>
          <w:szCs w:val="24"/>
        </w:rPr>
        <w:t xml:space="preserve"> где сегодня учусь я</w:t>
      </w:r>
      <w:r>
        <w:rPr>
          <w:sz w:val="24"/>
          <w:szCs w:val="24"/>
        </w:rPr>
        <w:t xml:space="preserve">. И уже в этом возрасте ей не безразлична была судьба того, кто </w:t>
      </w:r>
      <w:r w:rsidR="00E905AE">
        <w:rPr>
          <w:sz w:val="24"/>
          <w:szCs w:val="24"/>
        </w:rPr>
        <w:t xml:space="preserve">встал не </w:t>
      </w:r>
      <w:bookmarkStart w:id="0" w:name="_GoBack"/>
      <w:r w:rsidR="00CB7FB3">
        <w:rPr>
          <w:sz w:val="24"/>
          <w:szCs w:val="24"/>
        </w:rPr>
        <w:t>задумаваясь на защиту своей семьи.</w:t>
      </w:r>
    </w:p>
    <w:p w:rsidR="00F75F2D" w:rsidRDefault="00CB7FB3" w:rsidP="006348EA">
      <w:pPr>
        <w:rPr>
          <w:sz w:val="24"/>
          <w:szCs w:val="24"/>
        </w:rPr>
      </w:pPr>
      <w:r w:rsidRPr="00CB7FB3">
        <w:rPr>
          <w:sz w:val="24"/>
          <w:szCs w:val="24"/>
        </w:rPr>
        <w:lastRenderedPageBreak/>
        <w:drawing>
          <wp:inline distT="0" distB="0" distL="0" distR="0">
            <wp:extent cx="2133600" cy="1724025"/>
            <wp:effectExtent l="0" t="0" r="0" b="0"/>
            <wp:docPr id="7" name="Рисунок 2" descr="https://pp.userapi.com/c626619/v626619406/64966/zZsxmVUlf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26619/v626619406/64966/zZsxmVUlfd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441" cy="173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15C2" w:rsidRDefault="00DA1D6C" w:rsidP="006348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2893">
        <w:rPr>
          <w:sz w:val="24"/>
          <w:szCs w:val="24"/>
        </w:rPr>
        <w:t xml:space="preserve">Открываю книгу </w:t>
      </w:r>
      <w:r w:rsidR="009E5499">
        <w:rPr>
          <w:sz w:val="24"/>
          <w:szCs w:val="24"/>
        </w:rPr>
        <w:t>и-«мурашки по коже»…</w:t>
      </w:r>
      <w:r w:rsidR="00192893">
        <w:rPr>
          <w:sz w:val="24"/>
          <w:szCs w:val="24"/>
        </w:rPr>
        <w:t xml:space="preserve"> Листаю страницы.</w:t>
      </w:r>
      <w:r w:rsidR="009E5499">
        <w:rPr>
          <w:sz w:val="24"/>
          <w:szCs w:val="24"/>
        </w:rPr>
        <w:t xml:space="preserve"> Какой колоссальный труд. Неужели и правда… можно воскресить память… и назвать  поименно всех, кто погиб в годы Великой Отечественной? </w:t>
      </w:r>
      <w:r w:rsidR="00D515C2">
        <w:rPr>
          <w:sz w:val="24"/>
          <w:szCs w:val="24"/>
        </w:rPr>
        <w:t xml:space="preserve"> </w:t>
      </w:r>
    </w:p>
    <w:p w:rsidR="00192893" w:rsidRDefault="00D515C2" w:rsidP="006348E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E5499">
        <w:rPr>
          <w:sz w:val="24"/>
          <w:szCs w:val="24"/>
        </w:rPr>
        <w:t>Тут же решаюсь проверить и с трепетом  открываю страницы, озаглавленные буквами Ю Х Н- Я Ц Ы. Строчки расплываются лишь на какие-то доли секунды, а потом интересующая меня статья становится четкой и яркой: «Яковлев Александр Ефимович, род. 1916</w:t>
      </w:r>
      <w:r w:rsidR="000B2CDF">
        <w:rPr>
          <w:sz w:val="24"/>
          <w:szCs w:val="24"/>
        </w:rPr>
        <w:t xml:space="preserve">, п. Климентьевка  Нижнеингашского района. Призван в 1941 году. Участвовал в оборонительных и наступательных операциях, 1941-1945». </w:t>
      </w:r>
    </w:p>
    <w:p w:rsidR="00192893" w:rsidRDefault="00192893" w:rsidP="006348E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B2CDF">
        <w:rPr>
          <w:sz w:val="24"/>
          <w:szCs w:val="24"/>
        </w:rPr>
        <w:t>Как дороги мне были в тот момент эти пять строк, сможет понять лишь тот, кто пережил в жизни такое же открытие. За этими строчками биография моего прадедушки, одного из миллионов, кто недолюбил, недоучился, недожил. Одного из тех, на чью долю выпала это чудовищная,</w:t>
      </w:r>
      <w:r w:rsidR="0058625C">
        <w:rPr>
          <w:sz w:val="24"/>
          <w:szCs w:val="24"/>
        </w:rPr>
        <w:t xml:space="preserve"> кровопролитная война.</w:t>
      </w:r>
    </w:p>
    <w:p w:rsidR="00D515C2" w:rsidRDefault="00192893" w:rsidP="006348E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8625C">
        <w:rPr>
          <w:sz w:val="24"/>
          <w:szCs w:val="24"/>
        </w:rPr>
        <w:t xml:space="preserve"> Он родился в тысяча девятьсот шестнадцатом году, в Красноярском крае, в Нижнеингашском районе, в деревне Климентьевка. В армию был призван Нижнеингашском военкоматом. Прадедушка был артиллеристом  в тяжелой гаубичной батарее и прошел всю войну в звании «старший сержант».  </w:t>
      </w:r>
    </w:p>
    <w:p w:rsidR="00D515C2" w:rsidRDefault="00D515C2" w:rsidP="006348E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8625C">
        <w:rPr>
          <w:sz w:val="24"/>
          <w:szCs w:val="24"/>
        </w:rPr>
        <w:t>Когда воевал за город Сталинград, был ранен.</w:t>
      </w:r>
    </w:p>
    <w:p w:rsidR="00D515C2" w:rsidRDefault="00D515C2" w:rsidP="006348E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8625C">
        <w:rPr>
          <w:sz w:val="24"/>
          <w:szCs w:val="24"/>
        </w:rPr>
        <w:t xml:space="preserve"> Александр Ефимович был награжден двумя орденами Славы, орденом Отечественной войны и пятью боевыми медалями. У каждой из этих наград своя история. За то, что он храбро сражался с фашистами, ему была доверена высокая честь-</w:t>
      </w:r>
      <w:r w:rsidR="00A12364">
        <w:rPr>
          <w:sz w:val="24"/>
          <w:szCs w:val="24"/>
        </w:rPr>
        <w:t xml:space="preserve">участвовать в послевоенном параде Победы в Москве Девятого мая тысяча девятьсот сорок пятого года. </w:t>
      </w:r>
      <w:r>
        <w:rPr>
          <w:sz w:val="24"/>
          <w:szCs w:val="24"/>
        </w:rPr>
        <w:t xml:space="preserve">            </w:t>
      </w:r>
    </w:p>
    <w:p w:rsidR="00192893" w:rsidRDefault="00D515C2" w:rsidP="006348E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12364">
        <w:rPr>
          <w:sz w:val="24"/>
          <w:szCs w:val="24"/>
        </w:rPr>
        <w:t>Сколько воспоминаний, тяжелых и радостных</w:t>
      </w:r>
      <w:r>
        <w:rPr>
          <w:sz w:val="24"/>
          <w:szCs w:val="24"/>
        </w:rPr>
        <w:t>,</w:t>
      </w:r>
      <w:r w:rsidR="00A12364">
        <w:rPr>
          <w:sz w:val="24"/>
          <w:szCs w:val="24"/>
        </w:rPr>
        <w:t xml:space="preserve"> всколыхнул этот праздник!</w:t>
      </w:r>
      <w:r w:rsidR="00F0732E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381250" cy="1800225"/>
            <wp:effectExtent l="19050" t="0" r="0" b="0"/>
            <wp:docPr id="10" name="Рисунок 1" descr="C:\Users\админ\Desktop\kCmyu9hUj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kCmyu9hUjy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893" w:rsidRDefault="00192893" w:rsidP="006348E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F0732E">
        <w:rPr>
          <w:sz w:val="24"/>
          <w:szCs w:val="24"/>
        </w:rPr>
        <w:t>Когда прадед пришел с фронта , сразу начал строить дом. Строил этот дом два года.</w:t>
      </w:r>
      <w:r w:rsidR="00E47883">
        <w:rPr>
          <w:sz w:val="24"/>
          <w:szCs w:val="24"/>
        </w:rPr>
        <w:t xml:space="preserve"> Две комнаты. Большая русская печь, на которой любили спать ребятишки. Прадед после войны работал как все, но не как все, был добрым. В ущерб своей семье мог отдать все, лишь бы помочь тем, кто просил его помощи (особенно уважительно относился к </w:t>
      </w:r>
      <w:r w:rsidR="00A12364">
        <w:rPr>
          <w:sz w:val="24"/>
          <w:szCs w:val="24"/>
        </w:rPr>
        <w:t xml:space="preserve"> </w:t>
      </w:r>
      <w:r w:rsidR="00E47883">
        <w:rPr>
          <w:sz w:val="24"/>
          <w:szCs w:val="24"/>
        </w:rPr>
        <w:t>пожилым людям. Тяжело было с покосами-он помогал).</w:t>
      </w:r>
    </w:p>
    <w:p w:rsidR="00A12364" w:rsidRDefault="00192893" w:rsidP="006348E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7883">
        <w:rPr>
          <w:sz w:val="24"/>
          <w:szCs w:val="24"/>
        </w:rPr>
        <w:t xml:space="preserve"> Прадед был красив, как все метисы (его бабушка была цыганка, а дедушка русский). Мать прадеда дожила до ста одного года. Она знала знахарские свойства</w:t>
      </w:r>
      <w:r>
        <w:rPr>
          <w:sz w:val="24"/>
          <w:szCs w:val="24"/>
        </w:rPr>
        <w:t xml:space="preserve"> и лечила, как могла, всю семью.</w:t>
      </w:r>
      <w:r w:rsidR="00E47883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Интересно  жила семья прадедушки. Весело. Дружно. Война показала людям цену простого семейного счастья</w:t>
      </w:r>
      <w:r w:rsidR="00E905AE">
        <w:rPr>
          <w:sz w:val="24"/>
          <w:szCs w:val="24"/>
        </w:rPr>
        <w:t>, доброты и взаимовыручки.</w:t>
      </w:r>
    </w:p>
    <w:p w:rsidR="00E47883" w:rsidRDefault="00E47883" w:rsidP="006348E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AE">
        <w:rPr>
          <w:sz w:val="24"/>
          <w:szCs w:val="24"/>
        </w:rPr>
        <w:t xml:space="preserve">  </w:t>
      </w:r>
      <w:r>
        <w:rPr>
          <w:sz w:val="24"/>
          <w:szCs w:val="24"/>
        </w:rPr>
        <w:t>Я никогда не видел того человека, о котором, попытался сейчас рассказывать, но я знаю, что в моих жилах течет его кровь. Мне очень дорог этот человек. Я всматриваюсь в черты его лица и не вижу, но и чувствую, как мы похожи.</w:t>
      </w:r>
      <w:r w:rsidR="00F75F2D">
        <w:rPr>
          <w:sz w:val="24"/>
          <w:szCs w:val="24"/>
        </w:rPr>
        <w:t xml:space="preserve"> Тот же овал лица, тот же открытый лоб. Этот человек, будь рядом</w:t>
      </w:r>
      <w:r w:rsidR="00E905AE">
        <w:rPr>
          <w:sz w:val="24"/>
          <w:szCs w:val="24"/>
        </w:rPr>
        <w:t xml:space="preserve"> со мной научил бы меня мечтать, строить дом и семейное счастье.  И научит, потому что мы с ним одно целое.</w:t>
      </w:r>
    </w:p>
    <w:p w:rsidR="00F75F2D" w:rsidRDefault="00F75F2D" w:rsidP="006348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1857376" cy="2476500"/>
            <wp:effectExtent l="0" t="0" r="0" b="0"/>
            <wp:docPr id="3" name="Рисунок 3" descr="https://pp.userapi.com/c626619/v626619406/6496e/RxZ2jP6wo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626619/v626619406/6496e/RxZ2jP6wom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738" cy="248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C2" w:rsidRPr="00D515C2" w:rsidRDefault="00E80697" w:rsidP="006348E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D515C2" w:rsidRPr="00D515C2">
        <w:rPr>
          <w:b/>
          <w:sz w:val="24"/>
          <w:szCs w:val="24"/>
        </w:rPr>
        <w:t>Яковлева Юлия Александровна 2006 г.</w:t>
      </w:r>
      <w:r w:rsidRPr="00D515C2">
        <w:rPr>
          <w:b/>
          <w:sz w:val="24"/>
          <w:szCs w:val="24"/>
        </w:rPr>
        <w:t xml:space="preserve">     </w:t>
      </w:r>
    </w:p>
    <w:p w:rsidR="00E80697" w:rsidRPr="00D515C2" w:rsidRDefault="00E80697" w:rsidP="006348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515C2">
        <w:rPr>
          <w:b/>
          <w:sz w:val="24"/>
          <w:szCs w:val="24"/>
        </w:rPr>
        <w:t xml:space="preserve">                                                                                                Сурков Данил 2017 г.                                                </w:t>
      </w:r>
    </w:p>
    <w:sectPr w:rsidR="00E80697" w:rsidRPr="00D515C2" w:rsidSect="00C0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409"/>
    <w:rsid w:val="000B2CDF"/>
    <w:rsid w:val="00192893"/>
    <w:rsid w:val="00326321"/>
    <w:rsid w:val="00417928"/>
    <w:rsid w:val="0058625C"/>
    <w:rsid w:val="005A4914"/>
    <w:rsid w:val="0061225D"/>
    <w:rsid w:val="00631BFC"/>
    <w:rsid w:val="006348EA"/>
    <w:rsid w:val="006F6B67"/>
    <w:rsid w:val="00747900"/>
    <w:rsid w:val="00897409"/>
    <w:rsid w:val="009E5499"/>
    <w:rsid w:val="00A12364"/>
    <w:rsid w:val="00A75B0F"/>
    <w:rsid w:val="00AB512C"/>
    <w:rsid w:val="00B925DC"/>
    <w:rsid w:val="00BB4F91"/>
    <w:rsid w:val="00BD3F0B"/>
    <w:rsid w:val="00C0518A"/>
    <w:rsid w:val="00CB7FB3"/>
    <w:rsid w:val="00D515C2"/>
    <w:rsid w:val="00D82CB0"/>
    <w:rsid w:val="00DA1D6C"/>
    <w:rsid w:val="00E003C7"/>
    <w:rsid w:val="00E47883"/>
    <w:rsid w:val="00E80697"/>
    <w:rsid w:val="00E905AE"/>
    <w:rsid w:val="00E96214"/>
    <w:rsid w:val="00F0732E"/>
    <w:rsid w:val="00F7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91"/>
  </w:style>
  <w:style w:type="paragraph" w:styleId="1">
    <w:name w:val="heading 1"/>
    <w:basedOn w:val="a"/>
    <w:next w:val="a"/>
    <w:link w:val="10"/>
    <w:uiPriority w:val="9"/>
    <w:qFormat/>
    <w:rsid w:val="00631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1B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1B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1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31B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1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1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7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1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1B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1B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1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31B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1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1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7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8F2E-FAC8-4A91-8617-A7138DF1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2017-05-03T12:47:00Z</cp:lastPrinted>
  <dcterms:created xsi:type="dcterms:W3CDTF">2017-04-27T12:59:00Z</dcterms:created>
  <dcterms:modified xsi:type="dcterms:W3CDTF">2017-05-05T14:28:00Z</dcterms:modified>
</cp:coreProperties>
</file>