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7" w:rsidRDefault="00EE49F7" w:rsidP="00CA1A79">
      <w:pPr>
        <w:tabs>
          <w:tab w:val="left" w:pos="5827"/>
        </w:tabs>
        <w:spacing w:after="0" w:line="274" w:lineRule="atLeast"/>
        <w:ind w:firstLine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2"/>
          <w:szCs w:val="32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2060998</wp:posOffset>
            </wp:positionH>
            <wp:positionV relativeFrom="paragraph">
              <wp:posOffset>-241512</wp:posOffset>
            </wp:positionV>
            <wp:extent cx="5916295" cy="1320800"/>
            <wp:effectExtent l="19050" t="0" r="8255" b="0"/>
            <wp:wrapNone/>
            <wp:docPr id="9" name="Рисунок 1" descr="C:\Users\Марина\Desktop\112812829_112798631_0_c930c_902165d1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12812829_112798631_0_c930c_902165d1_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A79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ab/>
      </w:r>
    </w:p>
    <w:p w:rsidR="00EE49F7" w:rsidRPr="002D49AA" w:rsidRDefault="00EE49F7" w:rsidP="00EE49F7">
      <w:pPr>
        <w:spacing w:after="0" w:line="274" w:lineRule="atLeast"/>
        <w:ind w:firstLine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 xml:space="preserve">                                          </w:t>
      </w:r>
      <w:r w:rsidRPr="002D49AA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 xml:space="preserve"> </w:t>
      </w:r>
    </w:p>
    <w:p w:rsidR="00EE49F7" w:rsidRPr="00CA1A79" w:rsidRDefault="00EE49F7" w:rsidP="00EE49F7">
      <w:pPr>
        <w:spacing w:after="0" w:line="274" w:lineRule="atLeast"/>
        <w:ind w:firstLine="0"/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 xml:space="preserve">                                              </w:t>
      </w:r>
      <w:r w:rsidR="00580CBD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 xml:space="preserve">         </w:t>
      </w:r>
      <w:r w:rsidR="00CA1A79">
        <w:rPr>
          <w:rFonts w:ascii="Times New Roman" w:eastAsia="Times New Roman" w:hAnsi="Times New Roman" w:cs="Times New Roman"/>
          <w:b/>
          <w:color w:val="333333"/>
          <w:sz w:val="32"/>
          <w:szCs w:val="32"/>
          <w:lang w:val="ru-RU" w:eastAsia="ru-RU" w:bidi="ar-SA"/>
        </w:rPr>
        <w:t xml:space="preserve"> </w:t>
      </w:r>
      <w:r w:rsidRPr="00EE49F7">
        <w:rPr>
          <w:rFonts w:ascii="Times New Roman" w:eastAsia="Times New Roman" w:hAnsi="Times New Roman" w:cs="Times New Roman"/>
          <w:b/>
          <w:color w:val="FFFFFF" w:themeColor="background1"/>
          <w:sz w:val="40"/>
          <w:szCs w:val="40"/>
          <w:lang w:val="ru-RU" w:eastAsia="ru-RU" w:bidi="ar-SA"/>
        </w:rPr>
        <w:t xml:space="preserve">История войны в истории моей семьи. </w:t>
      </w:r>
    </w:p>
    <w:p w:rsidR="00EE49F7" w:rsidRDefault="00EE49F7" w:rsidP="00CA1A79">
      <w:pPr>
        <w:spacing w:after="0" w:line="274" w:lineRule="atLeast"/>
        <w:ind w:firstLine="0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ru-RU" w:bidi="ar-SA"/>
        </w:rPr>
      </w:pPr>
    </w:p>
    <w:p w:rsidR="00EE49F7" w:rsidRDefault="00EE49F7" w:rsidP="00EE49F7">
      <w:pPr>
        <w:spacing w:after="0" w:line="274" w:lineRule="atLeast"/>
        <w:ind w:firstLine="0"/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ru-RU" w:bidi="ar-SA"/>
        </w:rPr>
        <w:t xml:space="preserve">                                                       </w:t>
      </w:r>
    </w:p>
    <w:p w:rsidR="00175A15" w:rsidRDefault="002D49AA" w:rsidP="00CA1A79">
      <w:pPr>
        <w:spacing w:after="0" w:line="274" w:lineRule="atLeast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 w:bidi="ar-SA"/>
        </w:rPr>
      </w:pPr>
      <w:proofErr w:type="spellStart"/>
      <w:r w:rsidRPr="00755F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 w:bidi="ar-SA"/>
        </w:rPr>
        <w:t>Добротин</w:t>
      </w:r>
      <w:proofErr w:type="spellEnd"/>
      <w:r w:rsidRPr="00755F4C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 w:bidi="ar-SA"/>
        </w:rPr>
        <w:t xml:space="preserve"> Николай Иванович</w:t>
      </w:r>
    </w:p>
    <w:p w:rsidR="00EE49F7" w:rsidRPr="00EE49F7" w:rsidRDefault="00EE49F7" w:rsidP="00EE49F7">
      <w:pPr>
        <w:spacing w:after="0" w:line="274" w:lineRule="atLeast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36"/>
          <w:szCs w:val="3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-216535</wp:posOffset>
            </wp:positionH>
            <wp:positionV relativeFrom="margin">
              <wp:posOffset>1764665</wp:posOffset>
            </wp:positionV>
            <wp:extent cx="2489200" cy="3318510"/>
            <wp:effectExtent l="19050" t="0" r="6350" b="0"/>
            <wp:wrapSquare wrapText="bothSides"/>
            <wp:docPr id="2" name="Рисунок 1" descr="WIN_20150405_1234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150405_123420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30D" w:rsidRPr="002D49AA" w:rsidRDefault="0044230D" w:rsidP="00CA1A79">
      <w:pPr>
        <w:spacing w:after="0" w:line="274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Великая Отечественная война 1941 – 1945 годов оставила след в истории не только нашей страны, но и каждой семьи.  В наших семейных архивах вот уже больше 70-ти лет </w:t>
      </w:r>
      <w:r w:rsidR="002C57EA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тоже </w:t>
      </w:r>
      <w:r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бережно хранятся документы о военном пути моего прадедушки </w:t>
      </w:r>
      <w:r w:rsidR="000A5DA8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0A5DA8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Добротин</w:t>
      </w:r>
      <w:r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proofErr w:type="spellEnd"/>
      <w:r w:rsidR="000A5DA8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Николая Ивановича</w:t>
      </w:r>
      <w:r w:rsidR="000A5DA8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Он родился в 1910 году в городе Ярославле. Всю свою жизнь </w:t>
      </w:r>
      <w:r w:rsidR="002C57EA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</w:t>
      </w:r>
      <w:r w:rsidR="000A5DA8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посвятил военному делу и уже с 1937 года служил в р</w:t>
      </w:r>
      <w:r w:rsidR="003E6F00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азведке. </w:t>
      </w:r>
      <w:proofErr w:type="gramStart"/>
      <w:r w:rsidR="003E6F00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первые</w:t>
      </w:r>
      <w:proofErr w:type="gramEnd"/>
      <w:r w:rsidR="003E6F00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годы войны  мой прадед принимал участие в </w:t>
      </w:r>
      <w:r w:rsidR="0011563C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обороне Ленинграда. </w:t>
      </w:r>
      <w:r w:rsidR="00146D4E" w:rsidRPr="002D49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с 1943 года Николай Иванович  был переведён  на службу в </w:t>
      </w:r>
      <w:r w:rsidR="00146D4E" w:rsidRPr="002D49AA">
        <w:rPr>
          <w:rFonts w:ascii="Times New Roman" w:hAnsi="Times New Roman" w:cs="Times New Roman"/>
          <w:sz w:val="28"/>
          <w:szCs w:val="28"/>
          <w:lang w:val="ru-RU"/>
        </w:rPr>
        <w:t>военную контрразведку "СМЕРШ". Он был заместителем начальника НКО «СМЕРШ».</w:t>
      </w:r>
    </w:p>
    <w:p w:rsidR="0044230D" w:rsidRPr="002C57EA" w:rsidRDefault="002D49AA" w:rsidP="0044230D">
      <w:pPr>
        <w:spacing w:after="0" w:line="274" w:lineRule="atLeast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6962140</wp:posOffset>
            </wp:positionH>
            <wp:positionV relativeFrom="margin">
              <wp:posOffset>3136265</wp:posOffset>
            </wp:positionV>
            <wp:extent cx="2800350" cy="3733800"/>
            <wp:effectExtent l="19050" t="0" r="0" b="0"/>
            <wp:wrapSquare wrapText="bothSides"/>
            <wp:docPr id="3" name="Рисунок 2" descr="WIN_20150405_09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150405_0957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A15" w:rsidRPr="002C57EA" w:rsidRDefault="003E6F00" w:rsidP="00CA1A7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Коренной перелом в ходе войн</w:t>
      </w:r>
      <w:r w:rsidR="007D0E41">
        <w:rPr>
          <w:rFonts w:ascii="Times New Roman" w:hAnsi="Times New Roman" w:cs="Times New Roman"/>
          <w:sz w:val="28"/>
          <w:szCs w:val="28"/>
          <w:lang w:val="ru-RU"/>
        </w:rPr>
        <w:t>ы, наступивший после поражения В</w:t>
      </w:r>
      <w:r w:rsidRPr="002C57EA">
        <w:rPr>
          <w:rFonts w:ascii="Times New Roman" w:hAnsi="Times New Roman" w:cs="Times New Roman"/>
          <w:sz w:val="28"/>
          <w:szCs w:val="28"/>
          <w:lang w:val="ru-RU"/>
        </w:rPr>
        <w:t>ермахта под Москвой и Сталинградом, и переход Красной Армии к активным наступательным действиям существенно повлиял на военную и оперативную обстановку, складывающуюся на советско-германском фронте. С целью своевременного вскрытия замыслов советского командования, германская разведка резко активизировала работу в прифронтовой полосе. В тылах фронтов стали фиксироваться многочисленные разведывательно-диверсионные акции, проявления бандитизма и убийства военнослужащих.</w:t>
      </w:r>
    </w:p>
    <w:p w:rsidR="002C57EA" w:rsidRPr="002C57EA" w:rsidRDefault="003E6F00" w:rsidP="00CA1A79">
      <w:pPr>
        <w:spacing w:after="0" w:line="274" w:lineRule="atLeas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9AA">
        <w:rPr>
          <w:rFonts w:ascii="Times New Roman" w:hAnsi="Times New Roman" w:cs="Times New Roman"/>
          <w:sz w:val="28"/>
          <w:szCs w:val="28"/>
          <w:lang w:val="ru-RU"/>
        </w:rPr>
        <w:t xml:space="preserve">Поэтому  </w:t>
      </w:r>
      <w:r w:rsidR="00765BBB" w:rsidRPr="002D49AA">
        <w:rPr>
          <w:rFonts w:ascii="Times New Roman" w:hAnsi="Times New Roman" w:cs="Times New Roman"/>
          <w:sz w:val="28"/>
          <w:szCs w:val="28"/>
          <w:lang w:val="ru-RU"/>
        </w:rPr>
        <w:t xml:space="preserve">19 апреля 1943 года была создана легендарная советская военная контрразведка "СМЕРШ". На полях невидимых сражений "тайной войны" эта короткая аббревиатура из пяти букв наводила ужас на врагов. </w:t>
      </w:r>
      <w:r w:rsidR="00EA6180" w:rsidRPr="002D49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СМЕРШ  в сокращении означало </w:t>
      </w:r>
      <w:r w:rsidR="00474CE0" w:rsidRPr="002D49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«Смерть шпионам</w:t>
      </w:r>
      <w:r w:rsidR="00EA6180" w:rsidRPr="002D49A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:rsidR="00474CE0" w:rsidRPr="002C57EA" w:rsidRDefault="00CA1A79" w:rsidP="00CA1A7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-284480</wp:posOffset>
            </wp:positionH>
            <wp:positionV relativeFrom="margin">
              <wp:posOffset>12065</wp:posOffset>
            </wp:positionV>
            <wp:extent cx="3553460" cy="2759710"/>
            <wp:effectExtent l="19050" t="0" r="8890" b="0"/>
            <wp:wrapSquare wrapText="bothSides"/>
            <wp:docPr id="4" name="Рисунок 3" descr="WIN_20150405_12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150405_1232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CE0" w:rsidRPr="002C57EA">
        <w:rPr>
          <w:rFonts w:ascii="Times New Roman" w:hAnsi="Times New Roman" w:cs="Times New Roman"/>
          <w:sz w:val="28"/>
          <w:szCs w:val="28"/>
          <w:lang w:val="ru-RU"/>
        </w:rPr>
        <w:t>В Курской битве советская разведка и контрразведка</w:t>
      </w:r>
      <w:r w:rsidR="00146D4E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«СМЕРШ»</w:t>
      </w:r>
      <w:r w:rsidR="00474CE0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сыграли чрезвычайно важную роль. Им удалось не только заблаговременно обнаружить подготовку немцами наступления на курском направлении, но и определить место и срок проведения операции.</w:t>
      </w:r>
    </w:p>
    <w:p w:rsidR="0044230D" w:rsidRPr="002C57EA" w:rsidRDefault="0044230D" w:rsidP="00CA1A7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CE0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Кроме этого перед отделом СМЕРШ была поставлена цель усиления дезинформационных мероприятий для того, чтобы скрыть подготовку советской наступательной операции. Для достижения этой цели военные контрразведчики активно использовали </w:t>
      </w:r>
      <w:proofErr w:type="spellStart"/>
      <w:r w:rsidR="00474CE0" w:rsidRPr="002C57EA">
        <w:rPr>
          <w:rFonts w:ascii="Times New Roman" w:hAnsi="Times New Roman" w:cs="Times New Roman"/>
          <w:b/>
          <w:sz w:val="28"/>
          <w:szCs w:val="28"/>
          <w:lang w:val="ru-RU"/>
        </w:rPr>
        <w:t>радиоигры</w:t>
      </w:r>
      <w:proofErr w:type="spellEnd"/>
      <w:r w:rsidR="00474CE0" w:rsidRPr="002C57EA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474CE0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выходя в эфир с радиостанций, захваченных у агентов врага.</w:t>
      </w:r>
    </w:p>
    <w:p w:rsidR="00CA1A79" w:rsidRDefault="00146D4E" w:rsidP="00CA1A7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7EA">
        <w:rPr>
          <w:rFonts w:ascii="Times New Roman" w:hAnsi="Times New Roman" w:cs="Times New Roman"/>
          <w:sz w:val="28"/>
          <w:szCs w:val="28"/>
          <w:lang w:val="ru-RU"/>
        </w:rPr>
        <w:t xml:space="preserve">"СМЕРШ" </w:t>
      </w:r>
      <w:proofErr w:type="gramStart"/>
      <w:r w:rsidR="002C57EA">
        <w:rPr>
          <w:rFonts w:ascii="Times New Roman" w:hAnsi="Times New Roman" w:cs="Times New Roman"/>
          <w:sz w:val="28"/>
          <w:szCs w:val="28"/>
          <w:lang w:val="ru-RU"/>
        </w:rPr>
        <w:t>существовал недолго</w:t>
      </w:r>
      <w:r w:rsidR="00AE2B7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около трёх лет</w:t>
      </w:r>
      <w:proofErr w:type="gramEnd"/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с 1943 по 1946 годы. Однако опыт, накопленный контрразведчиками в эти трудные времена, изучается и применяется контрразведками всего мира.</w:t>
      </w:r>
    </w:p>
    <w:p w:rsidR="00755F4C" w:rsidRDefault="001D421F" w:rsidP="00CA1A7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-284480</wp:posOffset>
            </wp:positionH>
            <wp:positionV relativeFrom="margin">
              <wp:posOffset>3178810</wp:posOffset>
            </wp:positionV>
            <wp:extent cx="2766060" cy="3572510"/>
            <wp:effectExtent l="19050" t="0" r="0" b="0"/>
            <wp:wrapSquare wrapText="bothSides"/>
            <wp:docPr id="1" name="Рисунок 0" descr="WIN_20150405_12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150405_12542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6666865</wp:posOffset>
            </wp:positionH>
            <wp:positionV relativeFrom="margin">
              <wp:posOffset>3178810</wp:posOffset>
            </wp:positionV>
            <wp:extent cx="3164205" cy="3699510"/>
            <wp:effectExtent l="19050" t="0" r="0" b="0"/>
            <wp:wrapSquare wrapText="bothSides"/>
            <wp:docPr id="6" name="Рисунок 5" descr="WIN_20150405_12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_20150405_12373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63C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Закончил войну Николай Иванович </w:t>
      </w:r>
      <w:proofErr w:type="spellStart"/>
      <w:r w:rsidR="0011563C" w:rsidRPr="002C57EA">
        <w:rPr>
          <w:rFonts w:ascii="Times New Roman" w:hAnsi="Times New Roman" w:cs="Times New Roman"/>
          <w:sz w:val="28"/>
          <w:szCs w:val="28"/>
          <w:lang w:val="ru-RU"/>
        </w:rPr>
        <w:t>Добротин</w:t>
      </w:r>
      <w:proofErr w:type="spellEnd"/>
      <w:r w:rsidR="0011563C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в звании гвардии </w:t>
      </w:r>
      <w:r w:rsidR="00990C7F" w:rsidRPr="002C57EA">
        <w:rPr>
          <w:rFonts w:ascii="Times New Roman" w:hAnsi="Times New Roman" w:cs="Times New Roman"/>
          <w:sz w:val="28"/>
          <w:szCs w:val="28"/>
          <w:lang w:val="ru-RU"/>
        </w:rPr>
        <w:t>подполковника, но военную службу продолжал до 1956 года. После отставки</w:t>
      </w:r>
      <w:r w:rsidR="00CA1A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90C7F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в звании полковника он работал в </w:t>
      </w:r>
      <w:r w:rsidR="00755F4C">
        <w:rPr>
          <w:rFonts w:ascii="Times New Roman" w:hAnsi="Times New Roman" w:cs="Times New Roman"/>
          <w:sz w:val="28"/>
          <w:szCs w:val="28"/>
          <w:lang w:val="ru-RU"/>
        </w:rPr>
        <w:t xml:space="preserve">оборонном </w:t>
      </w:r>
      <w:r w:rsidR="00990C7F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НИИ Дальней Радиосвязи. </w:t>
      </w:r>
    </w:p>
    <w:p w:rsidR="00C97A55" w:rsidRPr="002C57EA" w:rsidRDefault="0011563C" w:rsidP="00CA1A79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За мужество и героизм, проявленные во время Великой Отечественной войны</w:t>
      </w:r>
      <w:r w:rsidR="00990C7F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и послевоенные годы, </w:t>
      </w:r>
      <w:r w:rsidRPr="002C57EA">
        <w:rPr>
          <w:rFonts w:ascii="Times New Roman" w:hAnsi="Times New Roman" w:cs="Times New Roman"/>
          <w:sz w:val="28"/>
          <w:szCs w:val="28"/>
          <w:lang w:val="ru-RU"/>
        </w:rPr>
        <w:t>мой прадедушка был награждён</w:t>
      </w:r>
      <w:r w:rsidR="00C97A55" w:rsidRPr="002C57E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563C" w:rsidRPr="002C57EA" w:rsidRDefault="00C97A55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Орденом Красного Знамени;</w:t>
      </w:r>
    </w:p>
    <w:p w:rsidR="00C97A55" w:rsidRPr="002C57EA" w:rsidRDefault="00C97A55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Орденом Отечественной войны </w:t>
      </w:r>
      <w:r w:rsidRPr="002C57EA">
        <w:rPr>
          <w:rFonts w:ascii="Times New Roman" w:hAnsi="Times New Roman" w:cs="Times New Roman"/>
          <w:sz w:val="28"/>
          <w:szCs w:val="28"/>
        </w:rPr>
        <w:t>I</w:t>
      </w: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степени;</w:t>
      </w:r>
    </w:p>
    <w:p w:rsidR="00C97A55" w:rsidRPr="002C57EA" w:rsidRDefault="00C97A55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Орденом  «Красная Звезда»;</w:t>
      </w:r>
    </w:p>
    <w:p w:rsidR="00C97A55" w:rsidRPr="002C57EA" w:rsidRDefault="007D0E41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Медалью «За оборону Ленинград</w:t>
      </w:r>
      <w:r w:rsidR="00C97A55" w:rsidRPr="002C57EA">
        <w:rPr>
          <w:rFonts w:ascii="Times New Roman" w:hAnsi="Times New Roman" w:cs="Times New Roman"/>
          <w:sz w:val="28"/>
          <w:szCs w:val="28"/>
          <w:lang w:val="ru-RU"/>
        </w:rPr>
        <w:t>а»;</w:t>
      </w:r>
    </w:p>
    <w:p w:rsidR="00755F4C" w:rsidRDefault="00C97A55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Медалью «</w:t>
      </w:r>
      <w:r w:rsidR="002C57EA">
        <w:rPr>
          <w:rFonts w:ascii="Times New Roman" w:hAnsi="Times New Roman" w:cs="Times New Roman"/>
          <w:sz w:val="28"/>
          <w:szCs w:val="28"/>
          <w:lang w:val="ru-RU"/>
        </w:rPr>
        <w:t>За П</w:t>
      </w: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обеду над Германией </w:t>
      </w:r>
      <w:proofErr w:type="gramStart"/>
      <w:r w:rsidRPr="002C57E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7A55" w:rsidRPr="002C57EA" w:rsidRDefault="00CA1A79" w:rsidP="00CA1A79">
      <w:pPr>
        <w:pStyle w:val="ab"/>
        <w:spacing w:line="240" w:lineRule="auto"/>
        <w:ind w:left="75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55F4C">
        <w:rPr>
          <w:rFonts w:ascii="Times New Roman" w:hAnsi="Times New Roman" w:cs="Times New Roman"/>
          <w:sz w:val="28"/>
          <w:szCs w:val="28"/>
          <w:lang w:val="ru-RU"/>
        </w:rPr>
        <w:t>Великой Отечественной войне 194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5F4C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C97A55"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1945 </w:t>
      </w:r>
      <w:proofErr w:type="spellStart"/>
      <w:proofErr w:type="gramStart"/>
      <w:r w:rsidR="00C97A55" w:rsidRPr="002C57EA"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proofErr w:type="gramEnd"/>
      <w:r w:rsidR="00C97A55" w:rsidRPr="002C57E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C97A55" w:rsidRPr="002C57EA" w:rsidRDefault="00C97A55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Медалью «За боевые заслуги»</w:t>
      </w:r>
      <w:r w:rsidR="00990C7F" w:rsidRPr="002C57E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55F4C" w:rsidRDefault="00990C7F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Медалью «</w:t>
      </w:r>
      <w:r w:rsidRPr="002C57EA">
        <w:rPr>
          <w:rFonts w:ascii="Times New Roman" w:hAnsi="Times New Roman" w:cs="Times New Roman"/>
          <w:sz w:val="28"/>
          <w:szCs w:val="28"/>
        </w:rPr>
        <w:t>XXX</w:t>
      </w:r>
      <w:r w:rsidRPr="002C57EA">
        <w:rPr>
          <w:rFonts w:ascii="Times New Roman" w:hAnsi="Times New Roman" w:cs="Times New Roman"/>
          <w:sz w:val="28"/>
          <w:szCs w:val="28"/>
          <w:lang w:val="ru-RU"/>
        </w:rPr>
        <w:t xml:space="preserve"> лет Советской Армии и </w:t>
      </w:r>
    </w:p>
    <w:p w:rsidR="00990C7F" w:rsidRPr="002C57EA" w:rsidRDefault="00755F4C" w:rsidP="00CA1A79">
      <w:pPr>
        <w:pStyle w:val="ab"/>
        <w:spacing w:line="240" w:lineRule="auto"/>
        <w:ind w:left="756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990C7F" w:rsidRPr="002C57EA">
        <w:rPr>
          <w:rFonts w:ascii="Times New Roman" w:hAnsi="Times New Roman" w:cs="Times New Roman"/>
          <w:sz w:val="28"/>
          <w:szCs w:val="28"/>
          <w:lang w:val="ru-RU"/>
        </w:rPr>
        <w:t>Флота»;</w:t>
      </w:r>
    </w:p>
    <w:p w:rsidR="00990C7F" w:rsidRPr="002C57EA" w:rsidRDefault="00990C7F" w:rsidP="00CA1A7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57EA">
        <w:rPr>
          <w:rFonts w:ascii="Times New Roman" w:hAnsi="Times New Roman" w:cs="Times New Roman"/>
          <w:sz w:val="28"/>
          <w:szCs w:val="28"/>
          <w:lang w:val="ru-RU"/>
        </w:rPr>
        <w:t>Медалью «В память 800-летия Москвы».</w:t>
      </w:r>
    </w:p>
    <w:p w:rsidR="00146D4E" w:rsidRPr="00146D4E" w:rsidRDefault="00146D4E" w:rsidP="00CA1A79">
      <w:pPr>
        <w:spacing w:after="0" w:line="274" w:lineRule="atLeast"/>
        <w:ind w:firstLine="0"/>
        <w:jc w:val="both"/>
        <w:rPr>
          <w:rFonts w:ascii="Arial" w:eastAsia="Times New Roman" w:hAnsi="Arial" w:cs="Arial"/>
          <w:color w:val="333333"/>
          <w:sz w:val="19"/>
          <w:szCs w:val="19"/>
          <w:lang w:val="ru-RU" w:eastAsia="ru-RU" w:bidi="ar-SA"/>
        </w:rPr>
      </w:pPr>
    </w:p>
    <w:sectPr w:rsidR="00146D4E" w:rsidRPr="00146D4E" w:rsidSect="001D421F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FD4"/>
    <w:multiLevelType w:val="hybridMultilevel"/>
    <w:tmpl w:val="F2E61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0D6575"/>
    <w:multiLevelType w:val="hybridMultilevel"/>
    <w:tmpl w:val="22428C48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4934"/>
    <w:rsid w:val="00027496"/>
    <w:rsid w:val="000A5DA8"/>
    <w:rsid w:val="0011563C"/>
    <w:rsid w:val="00146D4E"/>
    <w:rsid w:val="00175A15"/>
    <w:rsid w:val="001C20F9"/>
    <w:rsid w:val="001D421F"/>
    <w:rsid w:val="00242569"/>
    <w:rsid w:val="002C57EA"/>
    <w:rsid w:val="002D49AA"/>
    <w:rsid w:val="002E0F40"/>
    <w:rsid w:val="003338D3"/>
    <w:rsid w:val="003E6F00"/>
    <w:rsid w:val="0044230D"/>
    <w:rsid w:val="00474CE0"/>
    <w:rsid w:val="00580CBD"/>
    <w:rsid w:val="005B577B"/>
    <w:rsid w:val="00711DF6"/>
    <w:rsid w:val="00755F4C"/>
    <w:rsid w:val="00765BBB"/>
    <w:rsid w:val="00775031"/>
    <w:rsid w:val="007D0E41"/>
    <w:rsid w:val="00805A10"/>
    <w:rsid w:val="00855ED2"/>
    <w:rsid w:val="008B0094"/>
    <w:rsid w:val="009303BB"/>
    <w:rsid w:val="009808EB"/>
    <w:rsid w:val="00983A10"/>
    <w:rsid w:val="00990C7F"/>
    <w:rsid w:val="00AB4D51"/>
    <w:rsid w:val="00AE2B7A"/>
    <w:rsid w:val="00B04372"/>
    <w:rsid w:val="00BC6D82"/>
    <w:rsid w:val="00C53BFF"/>
    <w:rsid w:val="00C64A76"/>
    <w:rsid w:val="00C97A55"/>
    <w:rsid w:val="00CA1A79"/>
    <w:rsid w:val="00D44934"/>
    <w:rsid w:val="00E11321"/>
    <w:rsid w:val="00EA6180"/>
    <w:rsid w:val="00EE49F7"/>
    <w:rsid w:val="00F5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7B"/>
  </w:style>
  <w:style w:type="paragraph" w:styleId="1">
    <w:name w:val="heading 1"/>
    <w:basedOn w:val="a"/>
    <w:next w:val="a"/>
    <w:link w:val="10"/>
    <w:uiPriority w:val="9"/>
    <w:qFormat/>
    <w:locked/>
    <w:rsid w:val="005B577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B577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5B577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B577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B577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B577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B577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B577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B577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77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57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B577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577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57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57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577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577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577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5B57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5B577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B577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locked/>
    <w:rsid w:val="005B577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577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locked/>
    <w:rsid w:val="005B577B"/>
    <w:rPr>
      <w:b/>
      <w:bCs/>
      <w:spacing w:val="0"/>
    </w:rPr>
  </w:style>
  <w:style w:type="character" w:styleId="a9">
    <w:name w:val="Emphasis"/>
    <w:uiPriority w:val="20"/>
    <w:qFormat/>
    <w:locked/>
    <w:rsid w:val="005B577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577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5B57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577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B577B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577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B577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57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577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577B"/>
    <w:rPr>
      <w:smallCaps/>
    </w:rPr>
  </w:style>
  <w:style w:type="character" w:styleId="af1">
    <w:name w:val="Intense Reference"/>
    <w:uiPriority w:val="32"/>
    <w:qFormat/>
    <w:rsid w:val="005B577B"/>
    <w:rPr>
      <w:b/>
      <w:bCs/>
      <w:smallCaps/>
      <w:color w:val="auto"/>
    </w:rPr>
  </w:style>
  <w:style w:type="character" w:styleId="af2">
    <w:name w:val="Book Title"/>
    <w:uiPriority w:val="33"/>
    <w:qFormat/>
    <w:rsid w:val="005B577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577B"/>
    <w:pPr>
      <w:outlineLvl w:val="9"/>
    </w:pPr>
  </w:style>
  <w:style w:type="character" w:customStyle="1" w:styleId="apple-converted-space">
    <w:name w:val="apple-converted-space"/>
    <w:basedOn w:val="a0"/>
    <w:rsid w:val="00D44934"/>
  </w:style>
  <w:style w:type="paragraph" w:styleId="af4">
    <w:name w:val="Balloon Text"/>
    <w:basedOn w:val="a"/>
    <w:link w:val="af5"/>
    <w:uiPriority w:val="99"/>
    <w:semiHidden/>
    <w:unhideWhenUsed/>
    <w:rsid w:val="002D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D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21</cp:revision>
  <dcterms:created xsi:type="dcterms:W3CDTF">2015-04-03T16:58:00Z</dcterms:created>
  <dcterms:modified xsi:type="dcterms:W3CDTF">2015-04-06T19:21:00Z</dcterms:modified>
</cp:coreProperties>
</file>