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90" w:rsidRDefault="00CC5555" w:rsidP="008D2F90">
      <w:pPr>
        <w:jc w:val="center"/>
        <w:rPr>
          <w:sz w:val="30"/>
          <w:szCs w:val="30"/>
        </w:rPr>
      </w:pPr>
      <w:r w:rsidRPr="00510B09">
        <w:rPr>
          <w:sz w:val="30"/>
          <w:szCs w:val="30"/>
        </w:rPr>
        <w:t>Справка</w:t>
      </w:r>
    </w:p>
    <w:p w:rsidR="00CC5555" w:rsidRPr="00510B09" w:rsidRDefault="00CC5555" w:rsidP="008D2F90">
      <w:pPr>
        <w:jc w:val="center"/>
        <w:rPr>
          <w:sz w:val="30"/>
          <w:szCs w:val="30"/>
        </w:rPr>
      </w:pPr>
      <w:r w:rsidRPr="00510B09">
        <w:rPr>
          <w:sz w:val="30"/>
          <w:szCs w:val="30"/>
        </w:rPr>
        <w:t xml:space="preserve">Воронин Федор </w:t>
      </w:r>
      <w:proofErr w:type="spellStart"/>
      <w:r w:rsidRPr="00510B09">
        <w:rPr>
          <w:sz w:val="30"/>
          <w:szCs w:val="30"/>
        </w:rPr>
        <w:t>Никанорович</w:t>
      </w:r>
      <w:proofErr w:type="spellEnd"/>
    </w:p>
    <w:p w:rsidR="00CC5555" w:rsidRPr="00510B09" w:rsidRDefault="00CC5555" w:rsidP="00CC5555">
      <w:pPr>
        <w:rPr>
          <w:sz w:val="30"/>
          <w:szCs w:val="30"/>
        </w:rPr>
      </w:pPr>
      <w:r w:rsidRPr="00510B09">
        <w:rPr>
          <w:sz w:val="30"/>
          <w:szCs w:val="30"/>
        </w:rPr>
        <w:t xml:space="preserve">                                 </w:t>
      </w:r>
      <w:r w:rsidR="008D2F90">
        <w:rPr>
          <w:sz w:val="30"/>
          <w:szCs w:val="30"/>
        </w:rPr>
        <w:t xml:space="preserve">            </w:t>
      </w:r>
      <w:r w:rsidRPr="00510B09">
        <w:rPr>
          <w:sz w:val="30"/>
          <w:szCs w:val="30"/>
        </w:rPr>
        <w:t xml:space="preserve"> Родился в 1908 г. в Москве</w:t>
      </w:r>
    </w:p>
    <w:p w:rsidR="00CC5555" w:rsidRPr="00510B09" w:rsidRDefault="001E61F0" w:rsidP="001545B7">
      <w:pPr>
        <w:jc w:val="both"/>
        <w:rPr>
          <w:sz w:val="30"/>
          <w:szCs w:val="30"/>
        </w:rPr>
      </w:pPr>
      <w:r w:rsidRPr="00510B09">
        <w:rPr>
          <w:sz w:val="30"/>
          <w:szCs w:val="30"/>
        </w:rPr>
        <w:tab/>
      </w:r>
      <w:r w:rsidR="00CC5555" w:rsidRPr="00510B09">
        <w:rPr>
          <w:sz w:val="30"/>
          <w:szCs w:val="30"/>
        </w:rPr>
        <w:t>До 1935 г. работал директором московской пуговичной фабрики, а с 1936 г. по 1941 г.- нача</w:t>
      </w:r>
      <w:r w:rsidR="005D3EC4" w:rsidRPr="00510B09">
        <w:rPr>
          <w:sz w:val="30"/>
          <w:szCs w:val="30"/>
        </w:rPr>
        <w:t>льником инспекции по учет</w:t>
      </w:r>
      <w:r w:rsidR="00FF470D" w:rsidRPr="00510B09">
        <w:rPr>
          <w:sz w:val="30"/>
          <w:szCs w:val="30"/>
        </w:rPr>
        <w:t xml:space="preserve">у нефтепродуктов </w:t>
      </w:r>
      <w:proofErr w:type="spellStart"/>
      <w:r w:rsidR="00FF470D" w:rsidRPr="00510B09">
        <w:rPr>
          <w:sz w:val="30"/>
          <w:szCs w:val="30"/>
        </w:rPr>
        <w:t>Главнефтесбыта</w:t>
      </w:r>
      <w:proofErr w:type="spellEnd"/>
      <w:r w:rsidR="00FF470D" w:rsidRPr="00510B09">
        <w:rPr>
          <w:sz w:val="30"/>
          <w:szCs w:val="30"/>
        </w:rPr>
        <w:t>. Член КПСС.</w:t>
      </w:r>
    </w:p>
    <w:p w:rsidR="00FF470D" w:rsidRPr="00510B09" w:rsidRDefault="001E61F0" w:rsidP="001545B7">
      <w:pPr>
        <w:jc w:val="both"/>
        <w:rPr>
          <w:sz w:val="30"/>
          <w:szCs w:val="30"/>
        </w:rPr>
      </w:pPr>
      <w:r w:rsidRPr="00510B09">
        <w:rPr>
          <w:sz w:val="30"/>
          <w:szCs w:val="30"/>
        </w:rPr>
        <w:tab/>
      </w:r>
      <w:proofErr w:type="gramStart"/>
      <w:r w:rsidR="00FF470D" w:rsidRPr="00510B09">
        <w:rPr>
          <w:sz w:val="30"/>
          <w:szCs w:val="30"/>
        </w:rPr>
        <w:t>В первые</w:t>
      </w:r>
      <w:proofErr w:type="gramEnd"/>
      <w:r w:rsidR="00FF470D" w:rsidRPr="00510B09">
        <w:rPr>
          <w:sz w:val="30"/>
          <w:szCs w:val="30"/>
        </w:rPr>
        <w:t xml:space="preserve"> дни войны вступил в московское ополчение и был рекомендован на это вступление партийным собранием </w:t>
      </w:r>
      <w:proofErr w:type="spellStart"/>
      <w:r w:rsidR="00FF470D" w:rsidRPr="00510B09">
        <w:rPr>
          <w:sz w:val="30"/>
          <w:szCs w:val="30"/>
        </w:rPr>
        <w:t>Главнефтесбыта</w:t>
      </w:r>
      <w:proofErr w:type="spellEnd"/>
      <w:r w:rsidR="00FF470D" w:rsidRPr="00510B09">
        <w:rPr>
          <w:sz w:val="30"/>
          <w:szCs w:val="30"/>
        </w:rPr>
        <w:t xml:space="preserve"> вместе с пятью другими сотрудниками. </w:t>
      </w:r>
    </w:p>
    <w:p w:rsidR="00D04FC2" w:rsidRPr="00510B09" w:rsidRDefault="001E61F0" w:rsidP="001545B7">
      <w:pPr>
        <w:jc w:val="both"/>
        <w:rPr>
          <w:sz w:val="30"/>
          <w:szCs w:val="30"/>
        </w:rPr>
      </w:pPr>
      <w:r w:rsidRPr="00510B09">
        <w:rPr>
          <w:sz w:val="30"/>
          <w:szCs w:val="30"/>
        </w:rPr>
        <w:tab/>
      </w:r>
      <w:r w:rsidR="00FF470D" w:rsidRPr="00510B09">
        <w:rPr>
          <w:sz w:val="30"/>
          <w:szCs w:val="30"/>
        </w:rPr>
        <w:t>Был зачислен в 4-ую дивизию народного ополчения Куйбышевского района в 1-ую роту 1-ого батальона 1-ого полка. В дальнейшем, 4-ая дивизия народного ополчения переименовывается в 110-ую</w:t>
      </w:r>
      <w:r w:rsidR="007D4C41" w:rsidRPr="00510B09">
        <w:rPr>
          <w:sz w:val="30"/>
          <w:szCs w:val="30"/>
        </w:rPr>
        <w:t xml:space="preserve"> стрелковую дивизию. Федора </w:t>
      </w:r>
      <w:proofErr w:type="spellStart"/>
      <w:r w:rsidR="007D4C41" w:rsidRPr="00510B09">
        <w:rPr>
          <w:sz w:val="30"/>
          <w:szCs w:val="30"/>
        </w:rPr>
        <w:t>Никаноровича</w:t>
      </w:r>
      <w:proofErr w:type="spellEnd"/>
      <w:r w:rsidR="007D4C41" w:rsidRPr="00510B09">
        <w:rPr>
          <w:sz w:val="30"/>
          <w:szCs w:val="30"/>
        </w:rPr>
        <w:t xml:space="preserve"> зачислили в 1-ую роту 1-ого батальона 1287 стрелкового полка.</w:t>
      </w:r>
    </w:p>
    <w:p w:rsidR="007D4C41" w:rsidRPr="00510B09" w:rsidRDefault="00D04FC2" w:rsidP="001545B7">
      <w:pPr>
        <w:jc w:val="both"/>
        <w:rPr>
          <w:sz w:val="30"/>
          <w:szCs w:val="30"/>
        </w:rPr>
      </w:pPr>
      <w:r w:rsidRPr="00510B09">
        <w:rPr>
          <w:sz w:val="30"/>
          <w:szCs w:val="30"/>
        </w:rPr>
        <w:tab/>
      </w:r>
      <w:r w:rsidR="001E61F0" w:rsidRPr="00510B09">
        <w:rPr>
          <w:sz w:val="30"/>
          <w:szCs w:val="30"/>
        </w:rPr>
        <w:t>Официально считается</w:t>
      </w:r>
      <w:r w:rsidR="007D4C41" w:rsidRPr="00510B09">
        <w:rPr>
          <w:sz w:val="30"/>
          <w:szCs w:val="30"/>
        </w:rPr>
        <w:t>,</w:t>
      </w:r>
      <w:r w:rsidR="001E61F0" w:rsidRPr="00510B09">
        <w:rPr>
          <w:sz w:val="30"/>
          <w:szCs w:val="30"/>
        </w:rPr>
        <w:t xml:space="preserve"> </w:t>
      </w:r>
      <w:r w:rsidR="007D4C41" w:rsidRPr="00510B09">
        <w:rPr>
          <w:sz w:val="30"/>
          <w:szCs w:val="30"/>
        </w:rPr>
        <w:t xml:space="preserve">что </w:t>
      </w:r>
      <w:r w:rsidR="00230EA4" w:rsidRPr="00510B09">
        <w:rPr>
          <w:sz w:val="30"/>
          <w:szCs w:val="30"/>
        </w:rPr>
        <w:t xml:space="preserve">отец </w:t>
      </w:r>
      <w:r w:rsidR="007D4C41" w:rsidRPr="00510B09">
        <w:rPr>
          <w:sz w:val="30"/>
          <w:szCs w:val="30"/>
        </w:rPr>
        <w:t>пропал без вести 20.10.1941 у деревни Мишукова Боровского района Калужской области, а на самом деле согласно извещению геройски погиб 20.10.1941</w:t>
      </w:r>
      <w:r w:rsidR="00AD595D" w:rsidRPr="00510B09">
        <w:rPr>
          <w:sz w:val="30"/>
          <w:szCs w:val="30"/>
        </w:rPr>
        <w:t xml:space="preserve"> у деревни </w:t>
      </w:r>
      <w:proofErr w:type="spellStart"/>
      <w:r w:rsidR="00AD595D" w:rsidRPr="00510B09">
        <w:rPr>
          <w:sz w:val="30"/>
          <w:szCs w:val="30"/>
        </w:rPr>
        <w:t>Мишуково</w:t>
      </w:r>
      <w:proofErr w:type="spellEnd"/>
      <w:proofErr w:type="gramStart"/>
      <w:r w:rsidR="00AD595D" w:rsidRPr="00510B09">
        <w:rPr>
          <w:sz w:val="30"/>
          <w:szCs w:val="30"/>
        </w:rPr>
        <w:t>.(</w:t>
      </w:r>
      <w:proofErr w:type="gramEnd"/>
      <w:r w:rsidR="00AD595D" w:rsidRPr="00510B09">
        <w:rPr>
          <w:sz w:val="30"/>
          <w:szCs w:val="30"/>
        </w:rPr>
        <w:t xml:space="preserve">В настоящее время это </w:t>
      </w:r>
      <w:proofErr w:type="spellStart"/>
      <w:r w:rsidR="00AD595D" w:rsidRPr="00510B09">
        <w:rPr>
          <w:sz w:val="30"/>
          <w:szCs w:val="30"/>
        </w:rPr>
        <w:t>Наро</w:t>
      </w:r>
      <w:proofErr w:type="spellEnd"/>
      <w:r w:rsidR="00C828E1" w:rsidRPr="00510B09">
        <w:rPr>
          <w:sz w:val="30"/>
          <w:szCs w:val="30"/>
        </w:rPr>
        <w:t xml:space="preserve"> </w:t>
      </w:r>
      <w:r w:rsidR="00AD595D" w:rsidRPr="00510B09">
        <w:rPr>
          <w:sz w:val="30"/>
          <w:szCs w:val="30"/>
        </w:rPr>
        <w:t>-</w:t>
      </w:r>
      <w:r w:rsidR="00C828E1" w:rsidRPr="00510B09">
        <w:rPr>
          <w:sz w:val="30"/>
          <w:szCs w:val="30"/>
        </w:rPr>
        <w:t xml:space="preserve"> </w:t>
      </w:r>
      <w:proofErr w:type="spellStart"/>
      <w:r w:rsidR="00AD595D" w:rsidRPr="00510B09">
        <w:rPr>
          <w:sz w:val="30"/>
          <w:szCs w:val="30"/>
        </w:rPr>
        <w:t>Фоминский</w:t>
      </w:r>
      <w:proofErr w:type="spellEnd"/>
      <w:r w:rsidR="00AD595D" w:rsidRPr="00510B09">
        <w:rPr>
          <w:sz w:val="30"/>
          <w:szCs w:val="30"/>
        </w:rPr>
        <w:t xml:space="preserve"> район Московской области).</w:t>
      </w:r>
    </w:p>
    <w:p w:rsidR="00AD595D" w:rsidRPr="00510B09" w:rsidRDefault="00D04FC2" w:rsidP="001545B7">
      <w:pPr>
        <w:jc w:val="both"/>
        <w:rPr>
          <w:sz w:val="30"/>
          <w:szCs w:val="30"/>
        </w:rPr>
      </w:pPr>
      <w:r w:rsidRPr="00510B09">
        <w:rPr>
          <w:sz w:val="30"/>
          <w:szCs w:val="30"/>
        </w:rPr>
        <w:tab/>
      </w:r>
      <w:r w:rsidR="00AD595D" w:rsidRPr="00510B09">
        <w:rPr>
          <w:sz w:val="30"/>
          <w:szCs w:val="30"/>
        </w:rPr>
        <w:t>Его отец - Воронин Никанор Андреевич по профессии столяр-краснодеревщик.</w:t>
      </w:r>
    </w:p>
    <w:p w:rsidR="00AD595D" w:rsidRPr="00510B09" w:rsidRDefault="00D04FC2" w:rsidP="001545B7">
      <w:pPr>
        <w:jc w:val="both"/>
        <w:rPr>
          <w:sz w:val="30"/>
          <w:szCs w:val="30"/>
        </w:rPr>
      </w:pPr>
      <w:r w:rsidRPr="00510B09">
        <w:rPr>
          <w:sz w:val="30"/>
          <w:szCs w:val="30"/>
        </w:rPr>
        <w:tab/>
      </w:r>
      <w:r w:rsidR="00AD595D" w:rsidRPr="00510B09">
        <w:rPr>
          <w:sz w:val="30"/>
          <w:szCs w:val="30"/>
        </w:rPr>
        <w:t>Его мать - Воронина Ксения Григорьевна  - работница на ткацкой фабрике.</w:t>
      </w:r>
    </w:p>
    <w:p w:rsidR="00AD595D" w:rsidRPr="00510B09" w:rsidRDefault="00AD595D" w:rsidP="001545B7">
      <w:pPr>
        <w:jc w:val="both"/>
        <w:rPr>
          <w:sz w:val="30"/>
          <w:szCs w:val="30"/>
        </w:rPr>
      </w:pPr>
      <w:r w:rsidRPr="00510B09">
        <w:rPr>
          <w:sz w:val="30"/>
          <w:szCs w:val="30"/>
        </w:rPr>
        <w:t>Жена - Воронина Тамара Павловна, 1918 года рождения.</w:t>
      </w:r>
    </w:p>
    <w:p w:rsidR="00632BF2" w:rsidRPr="00510B09" w:rsidRDefault="00AD595D" w:rsidP="001545B7">
      <w:pPr>
        <w:jc w:val="both"/>
        <w:rPr>
          <w:sz w:val="30"/>
          <w:szCs w:val="30"/>
        </w:rPr>
      </w:pPr>
      <w:r w:rsidRPr="00510B09">
        <w:rPr>
          <w:sz w:val="30"/>
          <w:szCs w:val="30"/>
        </w:rPr>
        <w:t>Дети - сын Воронин Валентин Федорович 1936 года рождения и дочь - Воронина Татьяна Федоровна</w:t>
      </w:r>
      <w:r w:rsidR="00632BF2" w:rsidRPr="00510B09">
        <w:rPr>
          <w:sz w:val="30"/>
          <w:szCs w:val="30"/>
        </w:rPr>
        <w:t xml:space="preserve"> 1938 года рождения.</w:t>
      </w:r>
    </w:p>
    <w:p w:rsidR="00632BF2" w:rsidRPr="00510B09" w:rsidRDefault="00632BF2" w:rsidP="004D1593">
      <w:pPr>
        <w:jc w:val="center"/>
        <w:rPr>
          <w:sz w:val="30"/>
          <w:szCs w:val="30"/>
        </w:rPr>
      </w:pPr>
      <w:r w:rsidRPr="00510B09">
        <w:rPr>
          <w:sz w:val="30"/>
          <w:szCs w:val="30"/>
        </w:rPr>
        <w:t>МОЙ ОТЕЦ</w:t>
      </w:r>
    </w:p>
    <w:p w:rsidR="00632BF2" w:rsidRPr="00510B09" w:rsidRDefault="00632BF2" w:rsidP="001545B7">
      <w:pPr>
        <w:jc w:val="both"/>
        <w:rPr>
          <w:sz w:val="30"/>
          <w:szCs w:val="30"/>
        </w:rPr>
      </w:pPr>
      <w:r w:rsidRPr="00510B09">
        <w:rPr>
          <w:sz w:val="30"/>
          <w:szCs w:val="30"/>
        </w:rPr>
        <w:tab/>
        <w:t xml:space="preserve">Ноябрь 1941года, радовались, мама и бабушка читали письмо от папы. Письмо - треугольник на листе из ученической тетради </w:t>
      </w:r>
      <w:r w:rsidRPr="00510B09">
        <w:rPr>
          <w:sz w:val="30"/>
          <w:szCs w:val="30"/>
        </w:rPr>
        <w:lastRenderedPageBreak/>
        <w:t xml:space="preserve">написанное карандашом. </w:t>
      </w:r>
      <w:r w:rsidR="00636370" w:rsidRPr="00510B09">
        <w:rPr>
          <w:sz w:val="30"/>
          <w:szCs w:val="30"/>
        </w:rPr>
        <w:t>М</w:t>
      </w:r>
      <w:r w:rsidRPr="00510B09">
        <w:rPr>
          <w:sz w:val="30"/>
          <w:szCs w:val="30"/>
        </w:rPr>
        <w:t>не было 6 с половиной лет, но я отчетливо запомнил этот момент и содержание этого письма.</w:t>
      </w:r>
    </w:p>
    <w:p w:rsidR="00632BF2" w:rsidRPr="00510B09" w:rsidRDefault="00632BF2" w:rsidP="001545B7">
      <w:pPr>
        <w:jc w:val="both"/>
        <w:rPr>
          <w:sz w:val="30"/>
          <w:szCs w:val="30"/>
        </w:rPr>
      </w:pPr>
      <w:r w:rsidRPr="00510B09">
        <w:rPr>
          <w:sz w:val="30"/>
          <w:szCs w:val="30"/>
        </w:rPr>
        <w:tab/>
      </w:r>
      <w:r w:rsidR="00C40403" w:rsidRPr="00510B09">
        <w:rPr>
          <w:sz w:val="30"/>
          <w:szCs w:val="30"/>
        </w:rPr>
        <w:t>В письме отец, пишет, что проезжает через Москву, но зайти повидаться не имеет возможности. Маме сообщает, что если будет совсем плохо, то что бы она обратилась к его другу - директору нефтебазы города Коломны</w:t>
      </w:r>
      <w:proofErr w:type="gramStart"/>
      <w:r w:rsidR="007826C8" w:rsidRPr="00510B09">
        <w:rPr>
          <w:sz w:val="30"/>
          <w:szCs w:val="30"/>
        </w:rPr>
        <w:t>.(</w:t>
      </w:r>
      <w:proofErr w:type="gramEnd"/>
      <w:r w:rsidR="007826C8" w:rsidRPr="00510B09">
        <w:rPr>
          <w:sz w:val="30"/>
          <w:szCs w:val="30"/>
        </w:rPr>
        <w:t>Помню</w:t>
      </w:r>
      <w:r w:rsidR="00836705" w:rsidRPr="00510B09">
        <w:rPr>
          <w:sz w:val="30"/>
          <w:szCs w:val="30"/>
        </w:rPr>
        <w:t>,</w:t>
      </w:r>
      <w:r w:rsidR="007826C8" w:rsidRPr="00510B09">
        <w:rPr>
          <w:sz w:val="30"/>
          <w:szCs w:val="30"/>
        </w:rPr>
        <w:t xml:space="preserve"> </w:t>
      </w:r>
      <w:r w:rsidR="00836705" w:rsidRPr="00510B09">
        <w:rPr>
          <w:sz w:val="30"/>
          <w:szCs w:val="30"/>
        </w:rPr>
        <w:t xml:space="preserve">что его отчество было </w:t>
      </w:r>
      <w:proofErr w:type="spellStart"/>
      <w:r w:rsidR="00836705" w:rsidRPr="00510B09">
        <w:rPr>
          <w:sz w:val="30"/>
          <w:szCs w:val="30"/>
        </w:rPr>
        <w:t>Ермилович</w:t>
      </w:r>
      <w:proofErr w:type="spellEnd"/>
      <w:r w:rsidR="00836705" w:rsidRPr="00510B09">
        <w:rPr>
          <w:sz w:val="30"/>
          <w:szCs w:val="30"/>
        </w:rPr>
        <w:t>). Мне хорошо запо</w:t>
      </w:r>
      <w:r w:rsidR="007826C8" w:rsidRPr="00510B09">
        <w:rPr>
          <w:sz w:val="30"/>
          <w:szCs w:val="30"/>
        </w:rPr>
        <w:t>мнилась фраза</w:t>
      </w:r>
      <w:r w:rsidR="00D93FA7">
        <w:rPr>
          <w:sz w:val="30"/>
          <w:szCs w:val="30"/>
        </w:rPr>
        <w:t xml:space="preserve"> в конце</w:t>
      </w:r>
      <w:r w:rsidR="007826C8" w:rsidRPr="00510B09">
        <w:rPr>
          <w:sz w:val="30"/>
          <w:szCs w:val="30"/>
        </w:rPr>
        <w:t xml:space="preserve"> письма "А главное</w:t>
      </w:r>
      <w:r w:rsidR="00836705" w:rsidRPr="00510B09">
        <w:rPr>
          <w:sz w:val="30"/>
          <w:szCs w:val="30"/>
        </w:rPr>
        <w:t>,</w:t>
      </w:r>
      <w:r w:rsidR="007826C8" w:rsidRPr="00510B09">
        <w:rPr>
          <w:sz w:val="30"/>
          <w:szCs w:val="30"/>
        </w:rPr>
        <w:t xml:space="preserve"> </w:t>
      </w:r>
      <w:r w:rsidR="00836705" w:rsidRPr="00510B09">
        <w:rPr>
          <w:sz w:val="30"/>
          <w:szCs w:val="30"/>
        </w:rPr>
        <w:t>Тамара, береги детей"</w:t>
      </w:r>
    </w:p>
    <w:p w:rsidR="00836705" w:rsidRPr="00510B09" w:rsidRDefault="00836705" w:rsidP="001545B7">
      <w:pPr>
        <w:jc w:val="both"/>
        <w:rPr>
          <w:sz w:val="30"/>
          <w:szCs w:val="30"/>
        </w:rPr>
      </w:pPr>
      <w:r w:rsidRPr="00510B09">
        <w:rPr>
          <w:sz w:val="30"/>
          <w:szCs w:val="30"/>
        </w:rPr>
        <w:tab/>
        <w:t xml:space="preserve">Никто не знал, что в это время отец был убит и лежал в поле в сугробе у деревни </w:t>
      </w:r>
      <w:proofErr w:type="spellStart"/>
      <w:r w:rsidRPr="00510B09">
        <w:rPr>
          <w:sz w:val="30"/>
          <w:szCs w:val="30"/>
        </w:rPr>
        <w:t>Мишуково</w:t>
      </w:r>
      <w:proofErr w:type="spellEnd"/>
      <w:r w:rsidRPr="00510B09">
        <w:rPr>
          <w:sz w:val="30"/>
          <w:szCs w:val="30"/>
        </w:rPr>
        <w:t xml:space="preserve">, около </w:t>
      </w:r>
      <w:proofErr w:type="spellStart"/>
      <w:r w:rsidRPr="00510B09">
        <w:rPr>
          <w:sz w:val="30"/>
          <w:szCs w:val="30"/>
        </w:rPr>
        <w:t>Наро</w:t>
      </w:r>
      <w:proofErr w:type="spellEnd"/>
      <w:r w:rsidR="00C828E1" w:rsidRPr="00510B09">
        <w:rPr>
          <w:sz w:val="30"/>
          <w:szCs w:val="30"/>
        </w:rPr>
        <w:t xml:space="preserve"> </w:t>
      </w:r>
      <w:r w:rsidRPr="00510B09">
        <w:rPr>
          <w:sz w:val="30"/>
          <w:szCs w:val="30"/>
        </w:rPr>
        <w:t>-</w:t>
      </w:r>
      <w:r w:rsidR="00C828E1" w:rsidRPr="00510B09">
        <w:rPr>
          <w:sz w:val="30"/>
          <w:szCs w:val="30"/>
        </w:rPr>
        <w:t xml:space="preserve"> </w:t>
      </w:r>
      <w:proofErr w:type="spellStart"/>
      <w:r w:rsidRPr="00510B09">
        <w:rPr>
          <w:sz w:val="30"/>
          <w:szCs w:val="30"/>
        </w:rPr>
        <w:t>Фоминска</w:t>
      </w:r>
      <w:proofErr w:type="spellEnd"/>
      <w:r w:rsidRPr="00510B09">
        <w:rPr>
          <w:sz w:val="30"/>
          <w:szCs w:val="30"/>
        </w:rPr>
        <w:t xml:space="preserve"> среди</w:t>
      </w:r>
      <w:r w:rsidR="003B2575" w:rsidRPr="00510B09">
        <w:rPr>
          <w:sz w:val="30"/>
          <w:szCs w:val="30"/>
        </w:rPr>
        <w:t xml:space="preserve"> 450 </w:t>
      </w:r>
      <w:r w:rsidR="00D93FA7">
        <w:rPr>
          <w:sz w:val="30"/>
          <w:szCs w:val="30"/>
        </w:rPr>
        <w:t xml:space="preserve">таких же </w:t>
      </w:r>
      <w:r w:rsidR="003B2575" w:rsidRPr="00510B09">
        <w:rPr>
          <w:sz w:val="30"/>
          <w:szCs w:val="30"/>
        </w:rPr>
        <w:t>московских ополченцев из 1287-го стрелкового полка 110-ой стрелковой дивизии, произошло это 20 октября 1941 года.</w:t>
      </w:r>
    </w:p>
    <w:p w:rsidR="003B2575" w:rsidRPr="00510B09" w:rsidRDefault="003B2575" w:rsidP="001545B7">
      <w:pPr>
        <w:jc w:val="both"/>
        <w:rPr>
          <w:sz w:val="30"/>
          <w:szCs w:val="30"/>
        </w:rPr>
      </w:pPr>
      <w:r w:rsidRPr="00510B09">
        <w:rPr>
          <w:sz w:val="30"/>
          <w:szCs w:val="30"/>
        </w:rPr>
        <w:tab/>
        <w:t xml:space="preserve">Немцы стремились захватить стратегически важный узел-город </w:t>
      </w:r>
      <w:proofErr w:type="spellStart"/>
      <w:r w:rsidRPr="00510B09">
        <w:rPr>
          <w:sz w:val="30"/>
          <w:szCs w:val="30"/>
        </w:rPr>
        <w:t>Наро-Фоминск</w:t>
      </w:r>
      <w:proofErr w:type="spellEnd"/>
      <w:r w:rsidRPr="00510B09">
        <w:rPr>
          <w:sz w:val="30"/>
          <w:szCs w:val="30"/>
        </w:rPr>
        <w:t xml:space="preserve">, откуда сразу открывался путь на </w:t>
      </w:r>
      <w:proofErr w:type="gramStart"/>
      <w:r w:rsidRPr="00510B09">
        <w:rPr>
          <w:sz w:val="30"/>
          <w:szCs w:val="30"/>
        </w:rPr>
        <w:t>Москву</w:t>
      </w:r>
      <w:proofErr w:type="gramEnd"/>
      <w:r w:rsidRPr="00510B09">
        <w:rPr>
          <w:sz w:val="30"/>
          <w:szCs w:val="30"/>
        </w:rPr>
        <w:t xml:space="preserve"> и появилась возможность войти в тыл Можайской группировке русских.</w:t>
      </w:r>
    </w:p>
    <w:p w:rsidR="003B2575" w:rsidRPr="00510B09" w:rsidRDefault="00703BD1" w:rsidP="00703BD1">
      <w:pPr>
        <w:ind w:hanging="708"/>
        <w:jc w:val="both"/>
        <w:rPr>
          <w:sz w:val="30"/>
          <w:szCs w:val="30"/>
        </w:rPr>
      </w:pPr>
      <w:r w:rsidRPr="00510B09">
        <w:rPr>
          <w:sz w:val="30"/>
          <w:szCs w:val="30"/>
        </w:rPr>
        <w:tab/>
      </w:r>
      <w:r w:rsidRPr="00510B09">
        <w:rPr>
          <w:sz w:val="30"/>
          <w:szCs w:val="30"/>
        </w:rPr>
        <w:tab/>
      </w:r>
      <w:r w:rsidR="003B2575" w:rsidRPr="00510B09">
        <w:rPr>
          <w:sz w:val="30"/>
          <w:szCs w:val="30"/>
        </w:rPr>
        <w:t>После прорыва нашей обороны у Боровска, немцы</w:t>
      </w:r>
      <w:r w:rsidR="00FA52A0" w:rsidRPr="00510B09">
        <w:rPr>
          <w:sz w:val="30"/>
          <w:szCs w:val="30"/>
        </w:rPr>
        <w:t xml:space="preserve"> по безлесной </w:t>
      </w:r>
      <w:r w:rsidR="00C828E1" w:rsidRPr="00510B09">
        <w:rPr>
          <w:sz w:val="30"/>
          <w:szCs w:val="30"/>
        </w:rPr>
        <w:t xml:space="preserve">равнине, вдоль железно - дорожной магистрали танковыми колоннами двинулись к </w:t>
      </w:r>
      <w:proofErr w:type="spellStart"/>
      <w:r w:rsidR="00C828E1" w:rsidRPr="00510B09">
        <w:rPr>
          <w:sz w:val="30"/>
          <w:szCs w:val="30"/>
        </w:rPr>
        <w:t>Наро</w:t>
      </w:r>
      <w:proofErr w:type="spellEnd"/>
      <w:r w:rsidR="00C828E1" w:rsidRPr="00510B09">
        <w:rPr>
          <w:sz w:val="30"/>
          <w:szCs w:val="30"/>
        </w:rPr>
        <w:t xml:space="preserve"> - </w:t>
      </w:r>
      <w:proofErr w:type="spellStart"/>
      <w:r w:rsidR="00C828E1" w:rsidRPr="00510B09">
        <w:rPr>
          <w:sz w:val="30"/>
          <w:szCs w:val="30"/>
        </w:rPr>
        <w:t>Фоминску</w:t>
      </w:r>
      <w:proofErr w:type="spellEnd"/>
      <w:r w:rsidR="00C828E1" w:rsidRPr="00510B09">
        <w:rPr>
          <w:sz w:val="30"/>
          <w:szCs w:val="30"/>
        </w:rPr>
        <w:t>.</w:t>
      </w:r>
      <w:r w:rsidR="001607A4" w:rsidRPr="00510B09">
        <w:rPr>
          <w:sz w:val="30"/>
          <w:szCs w:val="30"/>
        </w:rPr>
        <w:t xml:space="preserve">  На этом направлении достаточного количества наших вой</w:t>
      </w:r>
      <w:r w:rsidR="00E85F03" w:rsidRPr="00510B09">
        <w:rPr>
          <w:sz w:val="30"/>
          <w:szCs w:val="30"/>
        </w:rPr>
        <w:t>ск не было, что</w:t>
      </w:r>
      <w:r w:rsidR="001607A4" w:rsidRPr="00510B09">
        <w:rPr>
          <w:sz w:val="30"/>
          <w:szCs w:val="30"/>
        </w:rPr>
        <w:t>бы задержать немцев. Ставка Главнокомандования Советских войск срочно решила перебросить 110 стрелковую дивизию из района озера Селигер на этот важнейший участок фронта.</w:t>
      </w:r>
      <w:r w:rsidR="00BC1C79" w:rsidRPr="00510B09">
        <w:rPr>
          <w:sz w:val="30"/>
          <w:szCs w:val="30"/>
        </w:rPr>
        <w:t xml:space="preserve"> Эшелоны с при</w:t>
      </w:r>
      <w:r w:rsidR="00B93F80" w:rsidRPr="00510B09">
        <w:rPr>
          <w:sz w:val="30"/>
          <w:szCs w:val="30"/>
        </w:rPr>
        <w:t>бывающими подразделениями, начиная с 16 октября, сразу же вступ</w:t>
      </w:r>
      <w:r w:rsidR="00D93FA7">
        <w:rPr>
          <w:sz w:val="30"/>
          <w:szCs w:val="30"/>
        </w:rPr>
        <w:t xml:space="preserve">али в бой. Первые разгружались на станции </w:t>
      </w:r>
      <w:r w:rsidR="00B93F80" w:rsidRPr="00510B09">
        <w:rPr>
          <w:sz w:val="30"/>
          <w:szCs w:val="30"/>
        </w:rPr>
        <w:t xml:space="preserve"> Балабаново, другие на станциях севернее. Полк о</w:t>
      </w:r>
      <w:r w:rsidR="00BC1C79" w:rsidRPr="00510B09">
        <w:rPr>
          <w:sz w:val="30"/>
          <w:szCs w:val="30"/>
        </w:rPr>
        <w:t>тца последним из полков дивизии</w:t>
      </w:r>
      <w:r w:rsidR="00B93F80" w:rsidRPr="00510B09">
        <w:rPr>
          <w:sz w:val="30"/>
          <w:szCs w:val="30"/>
        </w:rPr>
        <w:t xml:space="preserve"> сдал позиц</w:t>
      </w:r>
      <w:proofErr w:type="gramStart"/>
      <w:r w:rsidR="00B93F80" w:rsidRPr="00510B09">
        <w:rPr>
          <w:sz w:val="30"/>
          <w:szCs w:val="30"/>
        </w:rPr>
        <w:t>ии у о</w:t>
      </w:r>
      <w:proofErr w:type="gramEnd"/>
      <w:r w:rsidR="00B93F80" w:rsidRPr="00510B09">
        <w:rPr>
          <w:sz w:val="30"/>
          <w:szCs w:val="30"/>
        </w:rPr>
        <w:t xml:space="preserve">зера Селигер и прибыл в район высадки 18 октября. Федор </w:t>
      </w:r>
      <w:proofErr w:type="spellStart"/>
      <w:r w:rsidR="00B93F80" w:rsidRPr="00510B09">
        <w:rPr>
          <w:sz w:val="30"/>
          <w:szCs w:val="30"/>
        </w:rPr>
        <w:t>Никанорович</w:t>
      </w:r>
      <w:proofErr w:type="spellEnd"/>
      <w:r w:rsidR="00B93F80" w:rsidRPr="00510B09">
        <w:rPr>
          <w:sz w:val="30"/>
          <w:szCs w:val="30"/>
        </w:rPr>
        <w:t xml:space="preserve"> Воронин, рядовой 1287 стрелкового полка 110 стрелковой дивизии 1 роты 1 батальона вместе со своим подразделением после разгрузки совершил пеший переход</w:t>
      </w:r>
      <w:r w:rsidR="00F51F22" w:rsidRPr="00510B09">
        <w:rPr>
          <w:sz w:val="30"/>
          <w:szCs w:val="30"/>
        </w:rPr>
        <w:t xml:space="preserve"> (15-20 км) до деревни</w:t>
      </w:r>
      <w:r w:rsidR="00D93FA7">
        <w:rPr>
          <w:sz w:val="30"/>
          <w:szCs w:val="30"/>
        </w:rPr>
        <w:t xml:space="preserve"> </w:t>
      </w:r>
      <w:proofErr w:type="spellStart"/>
      <w:r w:rsidR="00D93FA7">
        <w:rPr>
          <w:sz w:val="30"/>
          <w:szCs w:val="30"/>
        </w:rPr>
        <w:t>Мишуково</w:t>
      </w:r>
      <w:proofErr w:type="spellEnd"/>
      <w:r w:rsidR="00F51F22" w:rsidRPr="00510B09">
        <w:rPr>
          <w:sz w:val="30"/>
          <w:szCs w:val="30"/>
        </w:rPr>
        <w:t xml:space="preserve"> и занял оборону на самом правом фланге наших войск.</w:t>
      </w:r>
      <w:r w:rsidR="00FA52A0" w:rsidRPr="00510B09">
        <w:rPr>
          <w:sz w:val="30"/>
          <w:szCs w:val="30"/>
        </w:rPr>
        <w:t xml:space="preserve"> </w:t>
      </w:r>
    </w:p>
    <w:p w:rsidR="00FA52A0" w:rsidRPr="00510B09" w:rsidRDefault="00703BD1" w:rsidP="00703BD1">
      <w:pPr>
        <w:ind w:hanging="708"/>
        <w:jc w:val="both"/>
        <w:rPr>
          <w:sz w:val="30"/>
          <w:szCs w:val="30"/>
        </w:rPr>
      </w:pPr>
      <w:r w:rsidRPr="00510B09">
        <w:rPr>
          <w:sz w:val="30"/>
          <w:szCs w:val="30"/>
        </w:rPr>
        <w:lastRenderedPageBreak/>
        <w:tab/>
      </w:r>
      <w:r w:rsidRPr="00510B09">
        <w:rPr>
          <w:sz w:val="30"/>
          <w:szCs w:val="30"/>
        </w:rPr>
        <w:tab/>
      </w:r>
      <w:r w:rsidR="00FA52A0" w:rsidRPr="00510B09">
        <w:rPr>
          <w:sz w:val="30"/>
          <w:szCs w:val="30"/>
        </w:rPr>
        <w:t xml:space="preserve">Правее деревни Мишукова был большой лесной массив. Дивизия перекрыла все танкоопасные направления </w:t>
      </w:r>
      <w:r w:rsidR="00210F3B" w:rsidRPr="00510B09">
        <w:rPr>
          <w:sz w:val="30"/>
          <w:szCs w:val="30"/>
        </w:rPr>
        <w:t>от</w:t>
      </w:r>
      <w:r w:rsidR="00FA52A0" w:rsidRPr="00510B09">
        <w:rPr>
          <w:sz w:val="30"/>
          <w:szCs w:val="30"/>
        </w:rPr>
        <w:t xml:space="preserve"> железной дороги</w:t>
      </w:r>
      <w:r w:rsidR="00210F3B" w:rsidRPr="00510B09">
        <w:rPr>
          <w:sz w:val="30"/>
          <w:szCs w:val="30"/>
        </w:rPr>
        <w:t xml:space="preserve"> и реки Нара до лесного массива. </w:t>
      </w:r>
    </w:p>
    <w:p w:rsidR="00210F3B" w:rsidRPr="00510B09" w:rsidRDefault="00703BD1" w:rsidP="00703BD1">
      <w:pPr>
        <w:ind w:hanging="708"/>
        <w:jc w:val="both"/>
        <w:rPr>
          <w:sz w:val="30"/>
          <w:szCs w:val="30"/>
        </w:rPr>
      </w:pPr>
      <w:r w:rsidRPr="00510B09">
        <w:rPr>
          <w:sz w:val="30"/>
          <w:szCs w:val="30"/>
        </w:rPr>
        <w:tab/>
      </w:r>
      <w:r w:rsidRPr="00510B09">
        <w:rPr>
          <w:sz w:val="30"/>
          <w:szCs w:val="30"/>
        </w:rPr>
        <w:tab/>
      </w:r>
      <w:r w:rsidR="00210F3B" w:rsidRPr="00510B09">
        <w:rPr>
          <w:sz w:val="30"/>
          <w:szCs w:val="30"/>
        </w:rPr>
        <w:t>Силы были неравные. Со сторон</w:t>
      </w:r>
      <w:r w:rsidR="009B6EE0" w:rsidRPr="00510B09">
        <w:rPr>
          <w:sz w:val="30"/>
          <w:szCs w:val="30"/>
        </w:rPr>
        <w:t xml:space="preserve">ы немцев наступала полнокровная </w:t>
      </w:r>
      <w:r w:rsidR="00210F3B" w:rsidRPr="00510B09">
        <w:rPr>
          <w:sz w:val="30"/>
          <w:szCs w:val="30"/>
        </w:rPr>
        <w:t xml:space="preserve">258 пехотная дивизия, усиленная 60 танками. Кроме того немцы усиленно использовали авиацию, наша ополченская дивизия имела устаревшее вооружение, слабую противотанковую </w:t>
      </w:r>
      <w:r w:rsidR="00CB3A8C" w:rsidRPr="00510B09">
        <w:rPr>
          <w:sz w:val="30"/>
          <w:szCs w:val="30"/>
        </w:rPr>
        <w:t>артиллерию</w:t>
      </w:r>
      <w:r w:rsidR="00210F3B" w:rsidRPr="00510B09">
        <w:rPr>
          <w:sz w:val="30"/>
          <w:szCs w:val="30"/>
        </w:rPr>
        <w:t>, а та</w:t>
      </w:r>
      <w:r w:rsidR="001545B7" w:rsidRPr="00510B09">
        <w:rPr>
          <w:sz w:val="30"/>
          <w:szCs w:val="30"/>
        </w:rPr>
        <w:t>н</w:t>
      </w:r>
      <w:r w:rsidR="00210F3B" w:rsidRPr="00510B09">
        <w:rPr>
          <w:sz w:val="30"/>
          <w:szCs w:val="30"/>
        </w:rPr>
        <w:t>ков и вовсе не имелось</w:t>
      </w:r>
      <w:r w:rsidR="001545B7" w:rsidRPr="00510B09">
        <w:rPr>
          <w:sz w:val="30"/>
          <w:szCs w:val="30"/>
        </w:rPr>
        <w:t xml:space="preserve">. </w:t>
      </w:r>
      <w:r w:rsidR="00CB3A8C" w:rsidRPr="00510B09">
        <w:rPr>
          <w:sz w:val="30"/>
          <w:szCs w:val="30"/>
        </w:rPr>
        <w:t>Кроме того тылы дивизии еще не прибыли.</w:t>
      </w:r>
    </w:p>
    <w:p w:rsidR="00D93FA7" w:rsidRDefault="00703BD1" w:rsidP="00703BD1">
      <w:pPr>
        <w:ind w:hanging="708"/>
        <w:jc w:val="both"/>
        <w:rPr>
          <w:sz w:val="30"/>
          <w:szCs w:val="30"/>
        </w:rPr>
      </w:pPr>
      <w:r w:rsidRPr="00510B09">
        <w:rPr>
          <w:sz w:val="30"/>
          <w:szCs w:val="30"/>
        </w:rPr>
        <w:tab/>
      </w:r>
      <w:r w:rsidRPr="00510B09">
        <w:rPr>
          <w:sz w:val="30"/>
          <w:szCs w:val="30"/>
        </w:rPr>
        <w:tab/>
      </w:r>
      <w:r w:rsidR="00CB3A8C" w:rsidRPr="00510B09">
        <w:rPr>
          <w:sz w:val="30"/>
          <w:szCs w:val="30"/>
        </w:rPr>
        <w:t>Бой длился трое суток и закончился 20 октября, когда немцы подтянули  резервы и свежие танковые части. Обычно немцы начинали наступление с флангов.</w:t>
      </w:r>
      <w:r w:rsidR="00D93FA7">
        <w:rPr>
          <w:sz w:val="30"/>
          <w:szCs w:val="30"/>
        </w:rPr>
        <w:t xml:space="preserve"> Так и тогда, они нанесли основной удар на наш правый фланг, где занимал оборону 1281 полк, наиболее отдаленный от командных и тыловых связей. Там разгорелся наиболее ожесточенный бой с максимальными нашими потерями.</w:t>
      </w:r>
      <w:r w:rsidR="00EB1663">
        <w:rPr>
          <w:sz w:val="30"/>
          <w:szCs w:val="30"/>
        </w:rPr>
        <w:t xml:space="preserve"> Устоять плохо вооруженным бойцам на неукрепленном рубеже против танков было невозможно.</w:t>
      </w:r>
      <w:r w:rsidR="00D93FA7">
        <w:rPr>
          <w:sz w:val="30"/>
          <w:szCs w:val="30"/>
        </w:rPr>
        <w:t xml:space="preserve"> Немцы прорвали оборону и смяли дивизию, </w:t>
      </w:r>
      <w:proofErr w:type="gramStart"/>
      <w:r w:rsidR="00D93FA7">
        <w:rPr>
          <w:sz w:val="30"/>
          <w:szCs w:val="30"/>
        </w:rPr>
        <w:t>остатки её</w:t>
      </w:r>
      <w:proofErr w:type="gramEnd"/>
      <w:r w:rsidR="00D93FA7">
        <w:rPr>
          <w:sz w:val="30"/>
          <w:szCs w:val="30"/>
        </w:rPr>
        <w:t xml:space="preserve"> отошли за реку Нара (река уже была скована льдом) и к </w:t>
      </w:r>
      <w:proofErr w:type="spellStart"/>
      <w:r w:rsidR="00D93FA7">
        <w:rPr>
          <w:sz w:val="30"/>
          <w:szCs w:val="30"/>
        </w:rPr>
        <w:t>Наро-Фоминску</w:t>
      </w:r>
      <w:proofErr w:type="spellEnd"/>
      <w:r w:rsidR="00D93FA7">
        <w:rPr>
          <w:sz w:val="30"/>
          <w:szCs w:val="30"/>
        </w:rPr>
        <w:t>.</w:t>
      </w:r>
    </w:p>
    <w:p w:rsidR="001545B7" w:rsidRPr="00510B09" w:rsidRDefault="00703BD1" w:rsidP="00703BD1">
      <w:pPr>
        <w:ind w:hanging="708"/>
        <w:jc w:val="both"/>
        <w:rPr>
          <w:sz w:val="30"/>
          <w:szCs w:val="30"/>
        </w:rPr>
      </w:pPr>
      <w:r w:rsidRPr="00510B09">
        <w:rPr>
          <w:sz w:val="30"/>
          <w:szCs w:val="30"/>
        </w:rPr>
        <w:tab/>
      </w:r>
      <w:r w:rsidRPr="00510B09">
        <w:rPr>
          <w:sz w:val="30"/>
          <w:szCs w:val="30"/>
        </w:rPr>
        <w:tab/>
      </w:r>
      <w:r w:rsidR="00D93FA7">
        <w:rPr>
          <w:sz w:val="30"/>
          <w:szCs w:val="30"/>
        </w:rPr>
        <w:t xml:space="preserve">В этот решающий для Москвы период обороны на </w:t>
      </w:r>
      <w:proofErr w:type="spellStart"/>
      <w:r w:rsidR="00D93FA7">
        <w:rPr>
          <w:sz w:val="30"/>
          <w:szCs w:val="30"/>
        </w:rPr>
        <w:t>Наро-Фоминском</w:t>
      </w:r>
      <w:proofErr w:type="spellEnd"/>
      <w:r w:rsidR="00D93FA7">
        <w:rPr>
          <w:sz w:val="30"/>
          <w:szCs w:val="30"/>
        </w:rPr>
        <w:t xml:space="preserve"> направлении, главным фактором оказалось врем</w:t>
      </w:r>
      <w:proofErr w:type="gramStart"/>
      <w:r w:rsidR="00D93FA7">
        <w:rPr>
          <w:sz w:val="30"/>
          <w:szCs w:val="30"/>
        </w:rPr>
        <w:t>я(</w:t>
      </w:r>
      <w:proofErr w:type="gramEnd"/>
      <w:r w:rsidR="00D93FA7">
        <w:rPr>
          <w:sz w:val="30"/>
          <w:szCs w:val="30"/>
        </w:rPr>
        <w:t>счет шел не только на сутки, а даже на часы).</w:t>
      </w:r>
      <w:r w:rsidR="001545B7" w:rsidRPr="00510B09">
        <w:rPr>
          <w:sz w:val="30"/>
          <w:szCs w:val="30"/>
        </w:rPr>
        <w:t xml:space="preserve"> Дивизия  выполнила свою задачу и на трое суток задержала немецкое наступление. За это время </w:t>
      </w:r>
      <w:proofErr w:type="spellStart"/>
      <w:proofErr w:type="gramStart"/>
      <w:r w:rsidR="001545B7" w:rsidRPr="00510B09">
        <w:rPr>
          <w:sz w:val="30"/>
          <w:szCs w:val="30"/>
        </w:rPr>
        <w:t>время</w:t>
      </w:r>
      <w:proofErr w:type="spellEnd"/>
      <w:proofErr w:type="gramEnd"/>
      <w:r w:rsidR="001545B7" w:rsidRPr="00510B09">
        <w:rPr>
          <w:sz w:val="30"/>
          <w:szCs w:val="30"/>
        </w:rPr>
        <w:t xml:space="preserve"> свежие части (сибирская 222 дивизия</w:t>
      </w:r>
      <w:r w:rsidR="00082593">
        <w:rPr>
          <w:sz w:val="30"/>
          <w:szCs w:val="30"/>
        </w:rPr>
        <w:t xml:space="preserve"> и другие подразделения</w:t>
      </w:r>
      <w:r w:rsidR="001545B7" w:rsidRPr="00510B09">
        <w:rPr>
          <w:sz w:val="30"/>
          <w:szCs w:val="30"/>
        </w:rPr>
        <w:t xml:space="preserve">) заняли подготовленные оборонительные </w:t>
      </w:r>
      <w:r w:rsidR="00082593">
        <w:rPr>
          <w:sz w:val="30"/>
          <w:szCs w:val="30"/>
        </w:rPr>
        <w:t>рубежи</w:t>
      </w:r>
      <w:r w:rsidR="001545B7" w:rsidRPr="00510B09">
        <w:rPr>
          <w:sz w:val="30"/>
          <w:szCs w:val="30"/>
        </w:rPr>
        <w:t xml:space="preserve"> вдоль реки Нары и</w:t>
      </w:r>
      <w:r w:rsidR="00082593">
        <w:rPr>
          <w:sz w:val="30"/>
          <w:szCs w:val="30"/>
        </w:rPr>
        <w:t xml:space="preserve"> около</w:t>
      </w:r>
      <w:r w:rsidR="001545B7" w:rsidRPr="00510B09">
        <w:rPr>
          <w:sz w:val="30"/>
          <w:szCs w:val="30"/>
        </w:rPr>
        <w:t xml:space="preserve"> </w:t>
      </w:r>
      <w:proofErr w:type="spellStart"/>
      <w:r w:rsidR="001545B7" w:rsidRPr="00510B09">
        <w:rPr>
          <w:sz w:val="30"/>
          <w:szCs w:val="30"/>
        </w:rPr>
        <w:t>Наро-Фоминска</w:t>
      </w:r>
      <w:proofErr w:type="spellEnd"/>
      <w:r w:rsidR="001545B7" w:rsidRPr="00510B09">
        <w:rPr>
          <w:sz w:val="30"/>
          <w:szCs w:val="30"/>
        </w:rPr>
        <w:t xml:space="preserve">. </w:t>
      </w:r>
      <w:proofErr w:type="spellStart"/>
      <w:r w:rsidR="001545B7" w:rsidRPr="00510B09">
        <w:rPr>
          <w:sz w:val="30"/>
          <w:szCs w:val="30"/>
        </w:rPr>
        <w:t>Наро-Фоминск</w:t>
      </w:r>
      <w:proofErr w:type="spellEnd"/>
      <w:r w:rsidR="001545B7" w:rsidRPr="00510B09">
        <w:rPr>
          <w:sz w:val="30"/>
          <w:szCs w:val="30"/>
        </w:rPr>
        <w:t xml:space="preserve"> немцы так и не взяли, линия фронта впоследствии в течение 1,5 месяцев проходила по центру города, а за Можайскую линию </w:t>
      </w:r>
      <w:r w:rsidR="00082593">
        <w:rPr>
          <w:sz w:val="30"/>
          <w:szCs w:val="30"/>
        </w:rPr>
        <w:t xml:space="preserve">обороны, вдоль реки Нары, немцы </w:t>
      </w:r>
      <w:r w:rsidR="001545B7" w:rsidRPr="00510B09">
        <w:rPr>
          <w:sz w:val="30"/>
          <w:szCs w:val="30"/>
        </w:rPr>
        <w:t>не продвинулись. Можно считать, что на этом рубеже закончилось их наступление, натолкнувшись на мужество москвичей-ополченцев.</w:t>
      </w:r>
    </w:p>
    <w:p w:rsidR="001545B7" w:rsidRPr="00510B09" w:rsidRDefault="00703BD1" w:rsidP="00703BD1">
      <w:pPr>
        <w:ind w:hanging="708"/>
        <w:jc w:val="both"/>
        <w:rPr>
          <w:sz w:val="30"/>
          <w:szCs w:val="30"/>
        </w:rPr>
      </w:pPr>
      <w:r w:rsidRPr="00510B09">
        <w:rPr>
          <w:sz w:val="30"/>
          <w:szCs w:val="30"/>
        </w:rPr>
        <w:tab/>
      </w:r>
      <w:r w:rsidRPr="00510B09">
        <w:rPr>
          <w:sz w:val="30"/>
          <w:szCs w:val="30"/>
        </w:rPr>
        <w:tab/>
      </w:r>
      <w:r w:rsidR="003139D8" w:rsidRPr="00510B09">
        <w:rPr>
          <w:sz w:val="30"/>
          <w:szCs w:val="30"/>
        </w:rPr>
        <w:t xml:space="preserve">В 110 дивизии из 7500 человек в живых осталось только 1500, которые сумели выйти по льду через реку Нара. Родственникам оставленных на поле боя солдат и офицеров в декабре прислали </w:t>
      </w:r>
      <w:r w:rsidR="003139D8" w:rsidRPr="00510B09">
        <w:rPr>
          <w:sz w:val="30"/>
          <w:szCs w:val="30"/>
        </w:rPr>
        <w:lastRenderedPageBreak/>
        <w:t>похоронки с короткой надписью "Без вести пропал". В декабре мы тоже получили такую похоронку, но</w:t>
      </w:r>
      <w:r w:rsidR="00082593">
        <w:rPr>
          <w:sz w:val="30"/>
          <w:szCs w:val="30"/>
        </w:rPr>
        <w:t xml:space="preserve"> тогда</w:t>
      </w:r>
      <w:r w:rsidR="003139D8" w:rsidRPr="00510B09">
        <w:rPr>
          <w:sz w:val="30"/>
          <w:szCs w:val="30"/>
        </w:rPr>
        <w:t xml:space="preserve"> мы уже знали, что отец погиб. Дело в том, что один из 6 сотрудников, вступивших в ополчение, из конторы </w:t>
      </w:r>
      <w:proofErr w:type="spellStart"/>
      <w:r w:rsidR="003139D8" w:rsidRPr="00510B09">
        <w:rPr>
          <w:sz w:val="30"/>
          <w:szCs w:val="30"/>
        </w:rPr>
        <w:t>Главнефтесбыта</w:t>
      </w:r>
      <w:proofErr w:type="spellEnd"/>
      <w:r w:rsidR="003139D8" w:rsidRPr="00510B09">
        <w:rPr>
          <w:sz w:val="30"/>
          <w:szCs w:val="30"/>
        </w:rPr>
        <w:t>, был ранен в этом бою и его успели эвакуировать</w:t>
      </w:r>
      <w:r w:rsidR="00082593">
        <w:rPr>
          <w:sz w:val="30"/>
          <w:szCs w:val="30"/>
        </w:rPr>
        <w:t xml:space="preserve"> до финальной фазы боя</w:t>
      </w:r>
      <w:r w:rsidR="003139D8" w:rsidRPr="00510B09">
        <w:rPr>
          <w:sz w:val="30"/>
          <w:szCs w:val="30"/>
        </w:rPr>
        <w:t xml:space="preserve">. Вот </w:t>
      </w:r>
      <w:proofErr w:type="gramStart"/>
      <w:r w:rsidR="003139D8" w:rsidRPr="00510B09">
        <w:rPr>
          <w:sz w:val="30"/>
          <w:szCs w:val="30"/>
        </w:rPr>
        <w:t>он</w:t>
      </w:r>
      <w:r w:rsidR="00082593">
        <w:rPr>
          <w:sz w:val="30"/>
          <w:szCs w:val="30"/>
        </w:rPr>
        <w:t xml:space="preserve"> то</w:t>
      </w:r>
      <w:proofErr w:type="gramEnd"/>
      <w:r w:rsidR="003139D8" w:rsidRPr="00510B09">
        <w:rPr>
          <w:sz w:val="30"/>
          <w:szCs w:val="30"/>
        </w:rPr>
        <w:t xml:space="preserve"> по</w:t>
      </w:r>
      <w:r w:rsidR="00082593">
        <w:rPr>
          <w:sz w:val="30"/>
          <w:szCs w:val="30"/>
        </w:rPr>
        <w:t>сле госпиталя пришел на работу и</w:t>
      </w:r>
      <w:r w:rsidR="003139D8" w:rsidRPr="00510B09">
        <w:rPr>
          <w:sz w:val="30"/>
          <w:szCs w:val="30"/>
        </w:rPr>
        <w:t xml:space="preserve"> все рассказал об этом бое и подтвердил, что остальные ополченцы погибли в этом бою. Нам стали платить пенсию, несмотря на извещение "без вести пропал", а </w:t>
      </w:r>
      <w:proofErr w:type="spellStart"/>
      <w:r w:rsidR="003139D8" w:rsidRPr="00510B09">
        <w:rPr>
          <w:sz w:val="30"/>
          <w:szCs w:val="30"/>
        </w:rPr>
        <w:t>Главнефтесбыт</w:t>
      </w:r>
      <w:proofErr w:type="spellEnd"/>
      <w:r w:rsidR="003139D8" w:rsidRPr="00510B09">
        <w:rPr>
          <w:sz w:val="30"/>
          <w:szCs w:val="30"/>
        </w:rPr>
        <w:t xml:space="preserve"> еще целый год платил</w:t>
      </w:r>
      <w:r w:rsidR="00082593">
        <w:rPr>
          <w:sz w:val="30"/>
          <w:szCs w:val="30"/>
        </w:rPr>
        <w:t xml:space="preserve"> нам</w:t>
      </w:r>
      <w:r w:rsidR="003139D8" w:rsidRPr="00510B09">
        <w:rPr>
          <w:sz w:val="30"/>
          <w:szCs w:val="30"/>
        </w:rPr>
        <w:t xml:space="preserve"> папину зарплату.</w:t>
      </w:r>
    </w:p>
    <w:p w:rsidR="003139D8" w:rsidRPr="00510B09" w:rsidRDefault="00703BD1" w:rsidP="00703BD1">
      <w:pPr>
        <w:ind w:hanging="708"/>
        <w:jc w:val="both"/>
        <w:rPr>
          <w:sz w:val="30"/>
          <w:szCs w:val="30"/>
        </w:rPr>
      </w:pPr>
      <w:r w:rsidRPr="00510B09">
        <w:rPr>
          <w:sz w:val="30"/>
          <w:szCs w:val="30"/>
        </w:rPr>
        <w:tab/>
      </w:r>
      <w:r w:rsidRPr="00510B09">
        <w:rPr>
          <w:sz w:val="30"/>
          <w:szCs w:val="30"/>
        </w:rPr>
        <w:tab/>
      </w:r>
      <w:r w:rsidR="003139D8" w:rsidRPr="00510B09">
        <w:rPr>
          <w:sz w:val="30"/>
          <w:szCs w:val="30"/>
        </w:rPr>
        <w:t xml:space="preserve">Немцы своих погибших собрали и аккуратно захоронили по своим стандартам, а наших никто не убирал, даже после изгнания немцев в результате декабрьского наступления 1941 года. </w:t>
      </w:r>
      <w:proofErr w:type="gramStart"/>
      <w:r w:rsidR="003139D8" w:rsidRPr="00510B09">
        <w:rPr>
          <w:sz w:val="30"/>
          <w:szCs w:val="30"/>
        </w:rPr>
        <w:t xml:space="preserve">В </w:t>
      </w:r>
      <w:proofErr w:type="spellStart"/>
      <w:r w:rsidR="003139D8" w:rsidRPr="00510B09">
        <w:rPr>
          <w:sz w:val="30"/>
          <w:szCs w:val="30"/>
        </w:rPr>
        <w:t>маре-апреле</w:t>
      </w:r>
      <w:proofErr w:type="spellEnd"/>
      <w:r w:rsidR="003139D8" w:rsidRPr="00510B09">
        <w:rPr>
          <w:sz w:val="30"/>
          <w:szCs w:val="30"/>
        </w:rPr>
        <w:t xml:space="preserve"> 1942 наших все-таки нашли и захоронили в братских могилах.</w:t>
      </w:r>
      <w:proofErr w:type="gramEnd"/>
      <w:r w:rsidR="003139D8" w:rsidRPr="00510B09">
        <w:rPr>
          <w:sz w:val="30"/>
          <w:szCs w:val="30"/>
        </w:rPr>
        <w:t xml:space="preserve"> В конце апреля 1942 года мы получили извещение-похоронку с сообщением о героической смерти рядового Воронина Федора Никифоровича. Вместе с извещением мы получили бумажку из медальона смерти. На бумажке </w:t>
      </w:r>
      <w:r w:rsidR="00082593">
        <w:rPr>
          <w:sz w:val="30"/>
          <w:szCs w:val="30"/>
        </w:rPr>
        <w:t>не все слова были разборчиво видны</w:t>
      </w:r>
      <w:proofErr w:type="gramStart"/>
      <w:r w:rsidR="00082593">
        <w:rPr>
          <w:sz w:val="30"/>
          <w:szCs w:val="30"/>
        </w:rPr>
        <w:t>.</w:t>
      </w:r>
      <w:proofErr w:type="gramEnd"/>
      <w:r w:rsidR="00082593">
        <w:rPr>
          <w:sz w:val="30"/>
          <w:szCs w:val="30"/>
        </w:rPr>
        <w:t xml:space="preserve"> Хорошо был виден адрес, а хуже всего было видно отчество «</w:t>
      </w:r>
      <w:proofErr w:type="spellStart"/>
      <w:r w:rsidR="00082593">
        <w:rPr>
          <w:sz w:val="30"/>
          <w:szCs w:val="30"/>
        </w:rPr>
        <w:t>Никанорович</w:t>
      </w:r>
      <w:proofErr w:type="spellEnd"/>
      <w:r w:rsidR="00082593">
        <w:rPr>
          <w:sz w:val="30"/>
          <w:szCs w:val="30"/>
        </w:rPr>
        <w:t xml:space="preserve">», которое при желании можно было </w:t>
      </w:r>
      <w:proofErr w:type="gramStart"/>
      <w:r w:rsidR="00082593">
        <w:rPr>
          <w:sz w:val="30"/>
          <w:szCs w:val="30"/>
        </w:rPr>
        <w:t>прочитать</w:t>
      </w:r>
      <w:proofErr w:type="gramEnd"/>
      <w:r w:rsidR="00082593">
        <w:rPr>
          <w:sz w:val="30"/>
          <w:szCs w:val="30"/>
        </w:rPr>
        <w:t xml:space="preserve"> как и «Никифорович».</w:t>
      </w:r>
      <w:r w:rsidR="003139D8" w:rsidRPr="00510B09">
        <w:rPr>
          <w:sz w:val="30"/>
          <w:szCs w:val="30"/>
        </w:rPr>
        <w:t xml:space="preserve"> Отчество оказалось</w:t>
      </w:r>
      <w:r w:rsidR="00F625DD">
        <w:rPr>
          <w:sz w:val="30"/>
          <w:szCs w:val="30"/>
        </w:rPr>
        <w:t xml:space="preserve"> наиболее</w:t>
      </w:r>
      <w:r w:rsidR="003139D8" w:rsidRPr="00510B09">
        <w:rPr>
          <w:sz w:val="30"/>
          <w:szCs w:val="30"/>
        </w:rPr>
        <w:t xml:space="preserve"> поврежденным от сырости и поэтому военному военнослужащему</w:t>
      </w:r>
      <w:r w:rsidR="00F625DD">
        <w:rPr>
          <w:sz w:val="30"/>
          <w:szCs w:val="30"/>
        </w:rPr>
        <w:t>, оформлявшему извещение,</w:t>
      </w:r>
      <w:r w:rsidR="003139D8" w:rsidRPr="00510B09">
        <w:rPr>
          <w:sz w:val="30"/>
          <w:szCs w:val="30"/>
        </w:rPr>
        <w:t xml:space="preserve"> показалось "Никифорови</w:t>
      </w:r>
      <w:r w:rsidR="00F625DD">
        <w:rPr>
          <w:sz w:val="30"/>
          <w:szCs w:val="30"/>
        </w:rPr>
        <w:t>ч" вместо "</w:t>
      </w:r>
      <w:proofErr w:type="spellStart"/>
      <w:r w:rsidR="00F625DD">
        <w:rPr>
          <w:sz w:val="30"/>
          <w:szCs w:val="30"/>
        </w:rPr>
        <w:t>Никанорович</w:t>
      </w:r>
      <w:proofErr w:type="spellEnd"/>
      <w:r w:rsidR="00F625DD">
        <w:rPr>
          <w:sz w:val="30"/>
          <w:szCs w:val="30"/>
        </w:rPr>
        <w:t>". Так эти</w:t>
      </w:r>
      <w:r w:rsidR="003139D8" w:rsidRPr="00510B09">
        <w:rPr>
          <w:sz w:val="30"/>
          <w:szCs w:val="30"/>
        </w:rPr>
        <w:t xml:space="preserve"> документы и ушли и с тех пор Воронин Федор </w:t>
      </w:r>
      <w:proofErr w:type="spellStart"/>
      <w:r w:rsidR="003139D8" w:rsidRPr="00510B09">
        <w:rPr>
          <w:sz w:val="30"/>
          <w:szCs w:val="30"/>
        </w:rPr>
        <w:t>Никанорович</w:t>
      </w:r>
      <w:proofErr w:type="spellEnd"/>
      <w:r w:rsidR="003139D8" w:rsidRPr="00510B09">
        <w:rPr>
          <w:sz w:val="30"/>
          <w:szCs w:val="30"/>
        </w:rPr>
        <w:t xml:space="preserve"> числится как без вести пропавший. </w:t>
      </w:r>
    </w:p>
    <w:p w:rsidR="00A548F0" w:rsidRPr="00510B09" w:rsidRDefault="00703BD1" w:rsidP="00703BD1">
      <w:pPr>
        <w:ind w:hanging="708"/>
        <w:jc w:val="both"/>
        <w:rPr>
          <w:sz w:val="30"/>
          <w:szCs w:val="30"/>
        </w:rPr>
      </w:pPr>
      <w:r w:rsidRPr="00510B09">
        <w:rPr>
          <w:sz w:val="30"/>
          <w:szCs w:val="30"/>
        </w:rPr>
        <w:tab/>
      </w:r>
      <w:r w:rsidRPr="00510B09">
        <w:rPr>
          <w:sz w:val="30"/>
          <w:szCs w:val="30"/>
        </w:rPr>
        <w:tab/>
      </w:r>
      <w:r w:rsidR="00A548F0" w:rsidRPr="00510B09">
        <w:rPr>
          <w:sz w:val="30"/>
          <w:szCs w:val="30"/>
        </w:rPr>
        <w:t xml:space="preserve">В деревне </w:t>
      </w:r>
      <w:proofErr w:type="spellStart"/>
      <w:r w:rsidR="00A548F0" w:rsidRPr="00510B09">
        <w:rPr>
          <w:sz w:val="30"/>
          <w:szCs w:val="30"/>
        </w:rPr>
        <w:t>Мишуково</w:t>
      </w:r>
      <w:proofErr w:type="spellEnd"/>
      <w:r w:rsidR="00A548F0" w:rsidRPr="00510B09">
        <w:rPr>
          <w:sz w:val="30"/>
          <w:szCs w:val="30"/>
        </w:rPr>
        <w:t xml:space="preserve"> существовала братская могила с останками 450 бойцов-москвичей до тех </w:t>
      </w:r>
      <w:proofErr w:type="gramStart"/>
      <w:r w:rsidR="00A548F0" w:rsidRPr="00510B09">
        <w:rPr>
          <w:sz w:val="30"/>
          <w:szCs w:val="30"/>
        </w:rPr>
        <w:t>пор</w:t>
      </w:r>
      <w:proofErr w:type="gramEnd"/>
      <w:r w:rsidR="00A219CD">
        <w:rPr>
          <w:sz w:val="30"/>
          <w:szCs w:val="30"/>
        </w:rPr>
        <w:t xml:space="preserve"> пок</w:t>
      </w:r>
      <w:r w:rsidR="00A548F0" w:rsidRPr="00510B09">
        <w:rPr>
          <w:sz w:val="30"/>
          <w:szCs w:val="30"/>
        </w:rPr>
        <w:t xml:space="preserve">а существовала эта деревня, потом деревню ликвидировали, и она исчезла с географических карт и памяти. Братскую могилу перенесли в мемориал в деревне Рождество </w:t>
      </w:r>
      <w:proofErr w:type="spellStart"/>
      <w:r w:rsidR="00A548F0" w:rsidRPr="00510B09">
        <w:rPr>
          <w:sz w:val="30"/>
          <w:szCs w:val="30"/>
        </w:rPr>
        <w:t>Наро-Фоминского</w:t>
      </w:r>
      <w:proofErr w:type="spellEnd"/>
      <w:r w:rsidR="00A548F0" w:rsidRPr="00510B09">
        <w:rPr>
          <w:sz w:val="30"/>
          <w:szCs w:val="30"/>
        </w:rPr>
        <w:t xml:space="preserve"> района Московской области. В мемориале </w:t>
      </w:r>
      <w:proofErr w:type="gramStart"/>
      <w:r w:rsidR="00A548F0" w:rsidRPr="00510B09">
        <w:rPr>
          <w:sz w:val="30"/>
          <w:szCs w:val="30"/>
        </w:rPr>
        <w:t>похоронены</w:t>
      </w:r>
      <w:proofErr w:type="gramEnd"/>
      <w:r w:rsidR="00A548F0" w:rsidRPr="00510B09">
        <w:rPr>
          <w:sz w:val="30"/>
          <w:szCs w:val="30"/>
        </w:rPr>
        <w:t xml:space="preserve"> 128 бойцов, погибших в боях в октябре 1941 года. Мемориал хорошо оформлен, и фамилии всех 128 героев нанесены на каменные плиты. Прах упо</w:t>
      </w:r>
      <w:r w:rsidR="000B02AB" w:rsidRPr="00510B09">
        <w:rPr>
          <w:sz w:val="30"/>
          <w:szCs w:val="30"/>
        </w:rPr>
        <w:t>мянутых 450 бойцов, перенесенный</w:t>
      </w:r>
      <w:r w:rsidR="00A548F0" w:rsidRPr="00510B09">
        <w:rPr>
          <w:sz w:val="30"/>
          <w:szCs w:val="30"/>
        </w:rPr>
        <w:t xml:space="preserve"> из деревни </w:t>
      </w:r>
      <w:proofErr w:type="spellStart"/>
      <w:r w:rsidR="00A548F0" w:rsidRPr="00510B09">
        <w:rPr>
          <w:sz w:val="30"/>
          <w:szCs w:val="30"/>
        </w:rPr>
        <w:t>Мишуково</w:t>
      </w:r>
      <w:proofErr w:type="spellEnd"/>
      <w:r w:rsidR="00A548F0" w:rsidRPr="00510B09">
        <w:rPr>
          <w:sz w:val="30"/>
          <w:szCs w:val="30"/>
        </w:rPr>
        <w:t xml:space="preserve">, захоронен позади мемориала в могиле размером </w:t>
      </w:r>
      <w:r w:rsidR="00A548F0" w:rsidRPr="00510B09">
        <w:rPr>
          <w:sz w:val="30"/>
          <w:szCs w:val="30"/>
        </w:rPr>
        <w:lastRenderedPageBreak/>
        <w:t>10х10 м. На могиле установлен крест, фамилии 450 бойцов не указаны. О месте захоронения отца в этом мемориале мы узнали только в прошлом году через интернет на сайте Мемориала.</w:t>
      </w:r>
    </w:p>
    <w:p w:rsidR="00572DA4" w:rsidRPr="00510B09" w:rsidRDefault="00572DA4" w:rsidP="00703BD1">
      <w:pPr>
        <w:ind w:hanging="708"/>
        <w:jc w:val="both"/>
        <w:rPr>
          <w:sz w:val="30"/>
          <w:szCs w:val="30"/>
        </w:rPr>
      </w:pPr>
    </w:p>
    <w:p w:rsidR="00572DA4" w:rsidRPr="00510B09" w:rsidRDefault="00572DA4" w:rsidP="00703BD1">
      <w:pPr>
        <w:ind w:hanging="708"/>
        <w:jc w:val="both"/>
        <w:rPr>
          <w:sz w:val="30"/>
          <w:szCs w:val="30"/>
        </w:rPr>
      </w:pPr>
      <w:r w:rsidRPr="00510B09">
        <w:rPr>
          <w:sz w:val="30"/>
          <w:szCs w:val="30"/>
        </w:rPr>
        <w:tab/>
        <w:t xml:space="preserve">                                                                       Воронин Валентин Федорович</w:t>
      </w:r>
    </w:p>
    <w:p w:rsidR="00210F3B" w:rsidRPr="00510B09" w:rsidRDefault="00210F3B" w:rsidP="001545B7">
      <w:pPr>
        <w:ind w:left="708" w:hanging="708"/>
        <w:jc w:val="both"/>
        <w:rPr>
          <w:sz w:val="30"/>
          <w:szCs w:val="30"/>
        </w:rPr>
      </w:pPr>
      <w:r w:rsidRPr="00510B09">
        <w:rPr>
          <w:sz w:val="30"/>
          <w:szCs w:val="30"/>
        </w:rPr>
        <w:tab/>
      </w:r>
      <w:r w:rsidRPr="00510B09">
        <w:rPr>
          <w:sz w:val="30"/>
          <w:szCs w:val="30"/>
        </w:rPr>
        <w:tab/>
      </w:r>
      <w:r w:rsidRPr="00510B09">
        <w:rPr>
          <w:sz w:val="30"/>
          <w:szCs w:val="30"/>
        </w:rPr>
        <w:tab/>
      </w:r>
    </w:p>
    <w:p w:rsidR="00F51F22" w:rsidRPr="00510B09" w:rsidRDefault="00F51F22" w:rsidP="001545B7">
      <w:pPr>
        <w:ind w:left="708" w:hanging="708"/>
        <w:jc w:val="both"/>
        <w:rPr>
          <w:sz w:val="30"/>
          <w:szCs w:val="30"/>
        </w:rPr>
      </w:pPr>
      <w:r w:rsidRPr="00510B09">
        <w:rPr>
          <w:sz w:val="30"/>
          <w:szCs w:val="30"/>
        </w:rPr>
        <w:tab/>
      </w:r>
    </w:p>
    <w:p w:rsidR="00CC5555" w:rsidRPr="00510B09" w:rsidRDefault="00CC5555" w:rsidP="001545B7">
      <w:pPr>
        <w:jc w:val="both"/>
        <w:rPr>
          <w:sz w:val="30"/>
          <w:szCs w:val="30"/>
        </w:rPr>
      </w:pPr>
    </w:p>
    <w:sectPr w:rsidR="00CC5555" w:rsidRPr="00510B09" w:rsidSect="009E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5555"/>
    <w:rsid w:val="00082593"/>
    <w:rsid w:val="000B02AB"/>
    <w:rsid w:val="001545B7"/>
    <w:rsid w:val="001607A4"/>
    <w:rsid w:val="001E61F0"/>
    <w:rsid w:val="00210F3B"/>
    <w:rsid w:val="00230EA4"/>
    <w:rsid w:val="003139D8"/>
    <w:rsid w:val="00351277"/>
    <w:rsid w:val="00383CDE"/>
    <w:rsid w:val="003B2575"/>
    <w:rsid w:val="003E59E6"/>
    <w:rsid w:val="0040434D"/>
    <w:rsid w:val="004D1593"/>
    <w:rsid w:val="00510B09"/>
    <w:rsid w:val="00572DA4"/>
    <w:rsid w:val="005D3EC4"/>
    <w:rsid w:val="00632BF2"/>
    <w:rsid w:val="00636370"/>
    <w:rsid w:val="00703BD1"/>
    <w:rsid w:val="007826C8"/>
    <w:rsid w:val="007D4C41"/>
    <w:rsid w:val="00836705"/>
    <w:rsid w:val="008D2F90"/>
    <w:rsid w:val="009B6EE0"/>
    <w:rsid w:val="009E1DAD"/>
    <w:rsid w:val="00A219CD"/>
    <w:rsid w:val="00A548F0"/>
    <w:rsid w:val="00AD595D"/>
    <w:rsid w:val="00B93F80"/>
    <w:rsid w:val="00BC1C79"/>
    <w:rsid w:val="00C40403"/>
    <w:rsid w:val="00C828E1"/>
    <w:rsid w:val="00CB3A8C"/>
    <w:rsid w:val="00CC5555"/>
    <w:rsid w:val="00D04FC2"/>
    <w:rsid w:val="00D93FA7"/>
    <w:rsid w:val="00E85F03"/>
    <w:rsid w:val="00EB1663"/>
    <w:rsid w:val="00F51F22"/>
    <w:rsid w:val="00F625DD"/>
    <w:rsid w:val="00FA52A0"/>
    <w:rsid w:val="00FF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Artem</cp:lastModifiedBy>
  <cp:revision>25</cp:revision>
  <cp:lastPrinted>2016-05-26T15:01:00Z</cp:lastPrinted>
  <dcterms:created xsi:type="dcterms:W3CDTF">2016-05-26T11:32:00Z</dcterms:created>
  <dcterms:modified xsi:type="dcterms:W3CDTF">2016-05-27T10:52:00Z</dcterms:modified>
</cp:coreProperties>
</file>