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54" w:rsidRDefault="00F97254" w:rsidP="00F97254">
      <w:pPr>
        <w:pStyle w:val="a3"/>
        <w:ind w:left="0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7B0B95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</w:t>
      </w:r>
      <w:r w:rsidRPr="007B0B95">
        <w:rPr>
          <w:sz w:val="16"/>
          <w:szCs w:val="16"/>
        </w:rPr>
        <w:t xml:space="preserve">                         </w:t>
      </w:r>
      <w:r w:rsidRPr="007B0B95">
        <w:rPr>
          <w:rFonts w:ascii="Courier New" w:hAnsi="Courier New" w:cs="Courier New"/>
        </w:rPr>
        <w:t xml:space="preserve">     </w:t>
      </w:r>
    </w:p>
    <w:p w:rsidR="00F97254" w:rsidRPr="007B0B95" w:rsidRDefault="00F97254" w:rsidP="00F97254">
      <w:pPr>
        <w:pStyle w:val="3"/>
        <w:rPr>
          <w:rFonts w:ascii="Courier New" w:eastAsiaTheme="minorHAnsi" w:hAnsi="Courier New" w:cs="Courier New"/>
          <w:b w:val="0"/>
          <w:bCs w:val="0"/>
          <w:sz w:val="22"/>
          <w:szCs w:val="22"/>
          <w:lang w:eastAsia="en-US"/>
        </w:rPr>
      </w:pPr>
      <w:r w:rsidRPr="007B0B95">
        <w:rPr>
          <w:rFonts w:ascii="Courier New" w:eastAsiaTheme="minorHAnsi" w:hAnsi="Courier New" w:cs="Courier New"/>
          <w:b w:val="0"/>
          <w:bCs w:val="0"/>
          <w:sz w:val="22"/>
          <w:szCs w:val="22"/>
          <w:lang w:eastAsia="en-US"/>
        </w:rPr>
        <w:t xml:space="preserve">                            </w:t>
      </w:r>
    </w:p>
    <w:p w:rsidR="00F97254" w:rsidRDefault="00F97254" w:rsidP="00F97254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Pr="00B2562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Так закончилась молодость женщин</w:t>
      </w:r>
    </w:p>
    <w:p w:rsidR="00F97254" w:rsidRPr="0090496F" w:rsidRDefault="00F97254" w:rsidP="00F97254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В героическом тяжком труде…</w:t>
      </w:r>
      <w:r w:rsidRPr="0090496F">
        <w:rPr>
          <w:rFonts w:ascii="Courier New" w:hAnsi="Courier New" w:cs="Courier New"/>
        </w:rPr>
        <w:br w:type="page"/>
      </w:r>
    </w:p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  <w:gridCol w:w="7248"/>
        <w:gridCol w:w="762"/>
        <w:gridCol w:w="30"/>
        <w:gridCol w:w="4065"/>
      </w:tblGrid>
      <w:tr w:rsidR="00F97254" w:rsidRPr="00627F63" w:rsidTr="003D198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 xml:space="preserve">      </w:t>
            </w:r>
            <w:r w:rsidRPr="00FC7E7B">
              <w:rPr>
                <w:rFonts w:ascii="Trebuchet MS" w:eastAsia="Times New Roman" w:hAnsi="Trebuchet MS" w:cs="Times New Roman"/>
                <w:noProof/>
                <w:color w:val="FF6600"/>
                <w:sz w:val="21"/>
                <w:szCs w:val="21"/>
                <w:lang w:eastAsia="ru-RU"/>
              </w:rPr>
              <w:drawing>
                <wp:inline distT="0" distB="0" distL="0" distR="0">
                  <wp:extent cx="1666875" cy="2628900"/>
                  <wp:effectExtent l="19050" t="0" r="9525" b="0"/>
                  <wp:docPr id="129" name="Рисунок 9" descr="G:\старое кленское\дударева наталья.герасимова любовь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старое кленское\дударева наталья.герасимова любовь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 xml:space="preserve">     </w:t>
            </w:r>
          </w:p>
        </w:tc>
        <w:tc>
          <w:tcPr>
            <w:tcW w:w="810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90700" cy="2695575"/>
                  <wp:effectExtent l="19050" t="0" r="0" b="0"/>
                  <wp:docPr id="123" name="Рисунок 10" descr="C:\Users\Олеся\Desktop\старое кленское\мама с наград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Олеся\Desktop\старое кленское\мама с наград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</w:p>
        </w:tc>
        <w:tc>
          <w:tcPr>
            <w:tcW w:w="810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254" w:rsidRPr="00627F63" w:rsidTr="003D1987">
        <w:trPr>
          <w:gridAfter w:val="2"/>
          <w:wAfter w:w="4050" w:type="dxa"/>
          <w:tblCellSpacing w:w="15" w:type="dxa"/>
        </w:trPr>
        <w:tc>
          <w:tcPr>
            <w:tcW w:w="808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gridAfter w:val="2"/>
          <w:wAfter w:w="4050" w:type="dxa"/>
          <w:tblCellSpacing w:w="15" w:type="dxa"/>
        </w:trPr>
        <w:tc>
          <w:tcPr>
            <w:tcW w:w="808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gridAfter w:val="2"/>
          <w:wAfter w:w="4050" w:type="dxa"/>
          <w:tblCellSpacing w:w="15" w:type="dxa"/>
        </w:trPr>
        <w:tc>
          <w:tcPr>
            <w:tcW w:w="808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gridAfter w:val="2"/>
          <w:wAfter w:w="4050" w:type="dxa"/>
          <w:tblCellSpacing w:w="15" w:type="dxa"/>
        </w:trPr>
        <w:tc>
          <w:tcPr>
            <w:tcW w:w="808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gridAfter w:val="2"/>
          <w:wAfter w:w="4050" w:type="dxa"/>
          <w:tblCellSpacing w:w="15" w:type="dxa"/>
        </w:trPr>
        <w:tc>
          <w:tcPr>
            <w:tcW w:w="808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gridAfter w:val="2"/>
          <w:wAfter w:w="4050" w:type="dxa"/>
          <w:tblCellSpacing w:w="15" w:type="dxa"/>
        </w:trPr>
        <w:tc>
          <w:tcPr>
            <w:tcW w:w="808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gridAfter w:val="2"/>
          <w:wAfter w:w="4050" w:type="dxa"/>
          <w:tblCellSpacing w:w="15" w:type="dxa"/>
        </w:trPr>
        <w:tc>
          <w:tcPr>
            <w:tcW w:w="808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254" w:rsidRDefault="00F97254" w:rsidP="00F97254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A4E64">
        <w:rPr>
          <w:rFonts w:ascii="Courier New" w:hAnsi="Courier New" w:cs="Courier New"/>
          <w:sz w:val="28"/>
          <w:szCs w:val="28"/>
        </w:rPr>
        <w:t>Моя мам</w:t>
      </w:r>
      <w:proofErr w:type="gramStart"/>
      <w:r w:rsidRPr="005A4E64">
        <w:rPr>
          <w:rFonts w:ascii="Courier New" w:hAnsi="Courier New" w:cs="Courier New"/>
          <w:sz w:val="28"/>
          <w:szCs w:val="28"/>
        </w:rPr>
        <w:t>а-</w:t>
      </w:r>
      <w:proofErr w:type="gramEnd"/>
      <w:r w:rsidR="001D560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6F7349">
        <w:rPr>
          <w:rFonts w:ascii="Courier New" w:hAnsi="Courier New" w:cs="Courier New"/>
          <w:b/>
          <w:sz w:val="28"/>
          <w:szCs w:val="28"/>
        </w:rPr>
        <w:t>Дударева</w:t>
      </w:r>
      <w:proofErr w:type="spellEnd"/>
      <w:r w:rsidR="001D560E">
        <w:rPr>
          <w:rFonts w:ascii="Courier New" w:hAnsi="Courier New" w:cs="Courier New"/>
          <w:b/>
          <w:sz w:val="28"/>
          <w:szCs w:val="28"/>
        </w:rPr>
        <w:t xml:space="preserve"> </w:t>
      </w:r>
      <w:r w:rsidRPr="006F7349">
        <w:rPr>
          <w:rFonts w:ascii="Courier New" w:hAnsi="Courier New" w:cs="Courier New"/>
          <w:b/>
          <w:sz w:val="28"/>
          <w:szCs w:val="28"/>
        </w:rPr>
        <w:t>(Новикова)Наталья Михайловна</w:t>
      </w:r>
      <w:r>
        <w:rPr>
          <w:rFonts w:ascii="Courier New" w:hAnsi="Courier New" w:cs="Courier New"/>
          <w:sz w:val="28"/>
          <w:szCs w:val="28"/>
        </w:rPr>
        <w:t>.</w:t>
      </w:r>
    </w:p>
    <w:p w:rsidR="00F97254" w:rsidRDefault="00F97254" w:rsidP="00F97254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 w:rsidRPr="006F7349">
        <w:rPr>
          <w:rFonts w:ascii="Courier New" w:hAnsi="Courier New" w:cs="Courier New"/>
          <w:sz w:val="28"/>
          <w:szCs w:val="28"/>
        </w:rPr>
        <w:t>Родилась 8 июля 1925г. Когда началась война</w:t>
      </w:r>
    </w:p>
    <w:p w:rsidR="00F97254" w:rsidRPr="006F7349" w:rsidRDefault="001D560E" w:rsidP="00F97254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ей было 15 лет. Р</w:t>
      </w:r>
      <w:r w:rsidR="00F97254">
        <w:rPr>
          <w:rFonts w:ascii="Courier New" w:hAnsi="Courier New" w:cs="Courier New"/>
          <w:sz w:val="28"/>
          <w:szCs w:val="28"/>
        </w:rPr>
        <w:t>аботала</w:t>
      </w:r>
      <w:r>
        <w:rPr>
          <w:rFonts w:ascii="Courier New" w:hAnsi="Courier New" w:cs="Courier New"/>
          <w:sz w:val="28"/>
          <w:szCs w:val="28"/>
        </w:rPr>
        <w:t xml:space="preserve"> на трудовом фронте</w:t>
      </w:r>
    </w:p>
    <w:p w:rsidR="00F97254" w:rsidRPr="006F7349" w:rsidRDefault="00F97254" w:rsidP="00F97254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 w:rsidRPr="006F7349">
        <w:rPr>
          <w:rFonts w:ascii="Courier New" w:hAnsi="Courier New" w:cs="Courier New"/>
          <w:sz w:val="28"/>
          <w:szCs w:val="28"/>
        </w:rPr>
        <w:t>рыла окопы,</w:t>
      </w:r>
      <w:r w:rsidR="001D560E">
        <w:rPr>
          <w:rFonts w:ascii="Courier New" w:hAnsi="Courier New" w:cs="Courier New"/>
          <w:sz w:val="28"/>
          <w:szCs w:val="28"/>
        </w:rPr>
        <w:t xml:space="preserve"> </w:t>
      </w:r>
      <w:r w:rsidRPr="006F7349">
        <w:rPr>
          <w:rFonts w:ascii="Courier New" w:hAnsi="Courier New" w:cs="Courier New"/>
          <w:sz w:val="28"/>
          <w:szCs w:val="28"/>
        </w:rPr>
        <w:t>вешала бомбы на самолеты</w:t>
      </w:r>
      <w:r w:rsidR="001D560E">
        <w:rPr>
          <w:rFonts w:ascii="Courier New" w:hAnsi="Courier New" w:cs="Courier New"/>
          <w:sz w:val="28"/>
          <w:szCs w:val="28"/>
        </w:rPr>
        <w:t>.</w:t>
      </w:r>
    </w:p>
    <w:p w:rsidR="00F97254" w:rsidRPr="00FC7E7B" w:rsidRDefault="001D560E" w:rsidP="00F97254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Пережила голод и </w:t>
      </w:r>
      <w:r w:rsidR="00F97254" w:rsidRPr="006F7349">
        <w:rPr>
          <w:rFonts w:ascii="Courier New" w:hAnsi="Courier New" w:cs="Courier New"/>
          <w:sz w:val="28"/>
          <w:szCs w:val="28"/>
        </w:rPr>
        <w:t>холод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</w:t>
      </w:r>
      <w:r w:rsidR="00F97254" w:rsidRPr="006F7349">
        <w:rPr>
          <w:rFonts w:ascii="Courier New" w:hAnsi="Courier New" w:cs="Courier New"/>
          <w:sz w:val="28"/>
          <w:szCs w:val="28"/>
        </w:rPr>
        <w:t>В</w:t>
      </w:r>
      <w:proofErr w:type="gramEnd"/>
      <w:r w:rsidR="00F97254" w:rsidRPr="006F7349">
        <w:rPr>
          <w:rFonts w:ascii="Courier New" w:hAnsi="Courier New" w:cs="Courier New"/>
          <w:sz w:val="28"/>
          <w:szCs w:val="28"/>
        </w:rPr>
        <w:t>оспитала восьмерых детей.</w:t>
      </w:r>
    </w:p>
    <w:tbl>
      <w:tblPr>
        <w:tblW w:w="12105" w:type="dxa"/>
        <w:tblCellSpacing w:w="15" w:type="dxa"/>
        <w:tblInd w:w="-180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0"/>
        <w:gridCol w:w="3975"/>
      </w:tblGrid>
      <w:tr w:rsidR="00F97254" w:rsidRPr="00627F63" w:rsidTr="003D1987">
        <w:trPr>
          <w:tblCellSpacing w:w="15" w:type="dxa"/>
        </w:trPr>
        <w:tc>
          <w:tcPr>
            <w:tcW w:w="80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tblCellSpacing w:w="15" w:type="dxa"/>
        </w:trPr>
        <w:tc>
          <w:tcPr>
            <w:tcW w:w="80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tblCellSpacing w:w="15" w:type="dxa"/>
        </w:trPr>
        <w:tc>
          <w:tcPr>
            <w:tcW w:w="80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tblCellSpacing w:w="15" w:type="dxa"/>
        </w:trPr>
        <w:tc>
          <w:tcPr>
            <w:tcW w:w="80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62125" cy="2495550"/>
                  <wp:effectExtent l="19050" t="0" r="9525" b="0"/>
                  <wp:docPr id="17" name="Рисунок 2" descr="C:\Users\Олеся\Desktop\старое кленское\новикова наталья с коллег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еся\Desktop\старое кленское\новикова наталья с коллег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tblCellSpacing w:w="15" w:type="dxa"/>
        </w:trPr>
        <w:tc>
          <w:tcPr>
            <w:tcW w:w="80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      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tblCellSpacing w:w="15" w:type="dxa"/>
        </w:trPr>
        <w:tc>
          <w:tcPr>
            <w:tcW w:w="80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tblCellSpacing w:w="15" w:type="dxa"/>
        </w:trPr>
        <w:tc>
          <w:tcPr>
            <w:tcW w:w="80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97254" w:rsidRPr="00627F63" w:rsidTr="003D1987">
        <w:trPr>
          <w:tblCellSpacing w:w="15" w:type="dxa"/>
        </w:trPr>
        <w:tc>
          <w:tcPr>
            <w:tcW w:w="80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F97254" w:rsidRPr="00627F63" w:rsidRDefault="00F97254" w:rsidP="003D198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D560E" w:rsidRDefault="00F97254" w:rsidP="00F97254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Позже работала </w:t>
      </w:r>
      <w:r w:rsidRPr="003D7F2D">
        <w:rPr>
          <w:rFonts w:ascii="Courier New" w:hAnsi="Courier New" w:cs="Courier New"/>
          <w:sz w:val="28"/>
          <w:szCs w:val="28"/>
        </w:rPr>
        <w:t>санитаркой</w:t>
      </w:r>
      <w:r w:rsidRPr="006F7349">
        <w:rPr>
          <w:rFonts w:ascii="Courier New" w:hAnsi="Courier New" w:cs="Courier New"/>
          <w:sz w:val="28"/>
          <w:szCs w:val="28"/>
        </w:rPr>
        <w:t xml:space="preserve"> в</w:t>
      </w:r>
      <w:r>
        <w:rPr>
          <w:rFonts w:ascii="Courier New" w:hAnsi="Courier New" w:cs="Courier New"/>
          <w:sz w:val="28"/>
          <w:szCs w:val="28"/>
        </w:rPr>
        <w:t xml:space="preserve"> больнице </w:t>
      </w:r>
    </w:p>
    <w:p w:rsidR="00F97254" w:rsidRPr="00AF2DE2" w:rsidRDefault="00F97254" w:rsidP="00F97254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8"/>
          <w:szCs w:val="28"/>
        </w:rPr>
        <w:t xml:space="preserve">село </w:t>
      </w:r>
      <w:proofErr w:type="spellStart"/>
      <w:r>
        <w:rPr>
          <w:rFonts w:ascii="Courier New" w:hAnsi="Courier New" w:cs="Courier New"/>
          <w:sz w:val="28"/>
          <w:szCs w:val="28"/>
        </w:rPr>
        <w:t>Старокленское</w:t>
      </w:r>
      <w:proofErr w:type="spellEnd"/>
      <w:r w:rsidRPr="006F7349">
        <w:rPr>
          <w:rFonts w:ascii="Courier New" w:hAnsi="Courier New" w:cs="Courier New"/>
          <w:sz w:val="28"/>
          <w:szCs w:val="28"/>
        </w:rPr>
        <w:t xml:space="preserve"> до самой пенсии.</w:t>
      </w:r>
    </w:p>
    <w:p w:rsidR="00F97254" w:rsidRPr="006F7349" w:rsidRDefault="00F97254" w:rsidP="00F97254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Умерла 15 марта 2014</w:t>
      </w:r>
      <w:r w:rsidRPr="006F7349">
        <w:rPr>
          <w:rFonts w:ascii="Courier New" w:hAnsi="Courier New" w:cs="Courier New"/>
          <w:sz w:val="28"/>
          <w:szCs w:val="28"/>
        </w:rPr>
        <w:t>г</w:t>
      </w:r>
      <w:r>
        <w:rPr>
          <w:rFonts w:ascii="Courier New" w:hAnsi="Courier New" w:cs="Courier New"/>
          <w:sz w:val="28"/>
          <w:szCs w:val="28"/>
        </w:rPr>
        <w:t>ода.</w:t>
      </w:r>
    </w:p>
    <w:p w:rsidR="00F97254" w:rsidRPr="006F7349" w:rsidRDefault="00F97254" w:rsidP="00F97254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noProof/>
          <w:sz w:val="28"/>
          <w:szCs w:val="28"/>
          <w:lang w:eastAsia="ru-RU"/>
        </w:rPr>
      </w:pPr>
      <w:r w:rsidRPr="006F7349">
        <w:rPr>
          <w:rFonts w:ascii="Courier New" w:hAnsi="Courier New" w:cs="Courier New"/>
          <w:sz w:val="28"/>
          <w:szCs w:val="28"/>
        </w:rPr>
        <w:t xml:space="preserve">                                                   </w:t>
      </w:r>
    </w:p>
    <w:p w:rsidR="00F97254" w:rsidRDefault="00F97254" w:rsidP="00F97254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8"/>
          <w:szCs w:val="18"/>
        </w:rPr>
      </w:pPr>
    </w:p>
    <w:p w:rsidR="00F97254" w:rsidRDefault="00F97254" w:rsidP="00F97254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8"/>
          <w:szCs w:val="18"/>
        </w:rPr>
      </w:pPr>
    </w:p>
    <w:p w:rsidR="00D807C9" w:rsidRDefault="00D807C9"/>
    <w:sectPr w:rsidR="00D807C9" w:rsidSect="00D8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characterSpacingControl w:val="doNotCompress"/>
  <w:compat/>
  <w:rsids>
    <w:rsidRoot w:val="00F97254"/>
    <w:rsid w:val="001D560E"/>
    <w:rsid w:val="00643911"/>
    <w:rsid w:val="00D807C9"/>
    <w:rsid w:val="00F9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54"/>
  </w:style>
  <w:style w:type="paragraph" w:styleId="3">
    <w:name w:val="heading 3"/>
    <w:basedOn w:val="a"/>
    <w:link w:val="30"/>
    <w:uiPriority w:val="9"/>
    <w:qFormat/>
    <w:rsid w:val="00F97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97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2016-05-09T19:17:00Z</dcterms:created>
  <dcterms:modified xsi:type="dcterms:W3CDTF">2016-05-09T20:40:00Z</dcterms:modified>
</cp:coreProperties>
</file>