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76" w:rsidRDefault="00886153" w:rsidP="008861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6153">
        <w:rPr>
          <w:rFonts w:ascii="Times New Roman" w:hAnsi="Times New Roman" w:cs="Times New Roman"/>
          <w:sz w:val="28"/>
          <w:szCs w:val="28"/>
        </w:rPr>
        <w:t xml:space="preserve">Мой </w:t>
      </w:r>
      <w:r w:rsidR="00845378">
        <w:rPr>
          <w:rFonts w:ascii="Times New Roman" w:hAnsi="Times New Roman" w:cs="Times New Roman"/>
          <w:sz w:val="28"/>
          <w:szCs w:val="28"/>
        </w:rPr>
        <w:t>пра</w:t>
      </w:r>
      <w:r w:rsidRPr="00886153">
        <w:rPr>
          <w:rFonts w:ascii="Times New Roman" w:hAnsi="Times New Roman" w:cs="Times New Roman"/>
          <w:sz w:val="28"/>
          <w:szCs w:val="28"/>
        </w:rPr>
        <w:t xml:space="preserve">дед </w:t>
      </w:r>
      <w:proofErr w:type="gramStart"/>
      <w:r w:rsidRPr="00886153">
        <w:rPr>
          <w:rFonts w:ascii="Times New Roman" w:hAnsi="Times New Roman" w:cs="Times New Roman"/>
          <w:sz w:val="28"/>
          <w:szCs w:val="28"/>
        </w:rPr>
        <w:t>Щербатых</w:t>
      </w:r>
      <w:proofErr w:type="gramEnd"/>
      <w:r w:rsidRPr="00886153">
        <w:rPr>
          <w:rFonts w:ascii="Times New Roman" w:hAnsi="Times New Roman" w:cs="Times New Roman"/>
          <w:sz w:val="28"/>
          <w:szCs w:val="28"/>
        </w:rPr>
        <w:t xml:space="preserve"> Семен Фёдорович родился 10 апреля 1917 года в селе Воробьёвка Воронежской области.</w:t>
      </w:r>
      <w:r w:rsidR="00D45476">
        <w:rPr>
          <w:rFonts w:ascii="Times New Roman" w:hAnsi="Times New Roman" w:cs="Times New Roman"/>
          <w:sz w:val="28"/>
          <w:szCs w:val="28"/>
        </w:rPr>
        <w:t xml:space="preserve"> После войны жил </w:t>
      </w:r>
      <w:r w:rsidR="004F0DB7">
        <w:rPr>
          <w:rFonts w:ascii="Times New Roman" w:hAnsi="Times New Roman" w:cs="Times New Roman"/>
          <w:sz w:val="28"/>
          <w:szCs w:val="28"/>
        </w:rPr>
        <w:t>в селе Монастырщина. Умер 17 октября 1994 года</w:t>
      </w:r>
      <w:r w:rsidR="00D45476">
        <w:rPr>
          <w:rFonts w:ascii="Times New Roman" w:hAnsi="Times New Roman" w:cs="Times New Roman"/>
          <w:sz w:val="28"/>
          <w:szCs w:val="28"/>
        </w:rPr>
        <w:t>.</w:t>
      </w:r>
    </w:p>
    <w:p w:rsidR="00887BD1" w:rsidRPr="00886153" w:rsidRDefault="00886153" w:rsidP="008861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6153">
        <w:rPr>
          <w:rFonts w:ascii="Times New Roman" w:hAnsi="Times New Roman" w:cs="Times New Roman"/>
          <w:sz w:val="28"/>
          <w:szCs w:val="28"/>
        </w:rPr>
        <w:t xml:space="preserve"> Война застала Семена Федоровича, когда он проходил действительную службу в рядах Советской Армии. </w:t>
      </w:r>
      <w:proofErr w:type="gramStart"/>
      <w:r w:rsidRPr="00886153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886153">
        <w:rPr>
          <w:rFonts w:ascii="Times New Roman" w:hAnsi="Times New Roman" w:cs="Times New Roman"/>
          <w:sz w:val="28"/>
          <w:szCs w:val="28"/>
        </w:rPr>
        <w:t xml:space="preserve"> дни войны его направили в офицерское училище. На фронт он попал уже младшим лейтенантом.</w:t>
      </w:r>
    </w:p>
    <w:p w:rsidR="00886153" w:rsidRPr="00886153" w:rsidRDefault="00886153" w:rsidP="008861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6153">
        <w:rPr>
          <w:rFonts w:ascii="Times New Roman" w:hAnsi="Times New Roman" w:cs="Times New Roman"/>
          <w:sz w:val="28"/>
          <w:szCs w:val="28"/>
        </w:rPr>
        <w:t xml:space="preserve">Свои боевые действия по защите нашей Родины от немецко-фашистских захватчиков Семен Федорович начал на Северо-Западном фронте, под Старой Руссой в малопроходимых лесах и болотах. Командовал пулемётным взводом. Затем его часть участвовала в боях на Северном Кавказе. В сражении с немецко-фашистскими захватчиками под Моздоком </w:t>
      </w:r>
      <w:r w:rsidR="00845378">
        <w:rPr>
          <w:rFonts w:ascii="Times New Roman" w:hAnsi="Times New Roman" w:cs="Times New Roman"/>
          <w:sz w:val="28"/>
          <w:szCs w:val="28"/>
        </w:rPr>
        <w:t>пра</w:t>
      </w:r>
      <w:r w:rsidRPr="00886153">
        <w:rPr>
          <w:rFonts w:ascii="Times New Roman" w:hAnsi="Times New Roman" w:cs="Times New Roman"/>
          <w:sz w:val="28"/>
          <w:szCs w:val="28"/>
        </w:rPr>
        <w:t>дед был ранен. По выздоровлении попал в приморскую группу и в боях под Шаумяном снова получил ранение.</w:t>
      </w:r>
    </w:p>
    <w:p w:rsidR="00886153" w:rsidRPr="00886153" w:rsidRDefault="00886153" w:rsidP="008861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6153">
        <w:rPr>
          <w:rFonts w:ascii="Times New Roman" w:hAnsi="Times New Roman" w:cs="Times New Roman"/>
          <w:sz w:val="28"/>
          <w:szCs w:val="28"/>
        </w:rPr>
        <w:t>В мае 1943 года участвовал в освобождении Краснодарского края. За станицей Крымской была сильно укреплённая высота 121. Фашисты именовали её «Голубой лин</w:t>
      </w:r>
      <w:r w:rsidR="00845378">
        <w:rPr>
          <w:rFonts w:ascii="Times New Roman" w:hAnsi="Times New Roman" w:cs="Times New Roman"/>
          <w:sz w:val="28"/>
          <w:szCs w:val="28"/>
        </w:rPr>
        <w:t>ией» и считали «неприступной». Прад</w:t>
      </w:r>
      <w:r w:rsidRPr="00886153">
        <w:rPr>
          <w:rFonts w:ascii="Times New Roman" w:hAnsi="Times New Roman" w:cs="Times New Roman"/>
          <w:sz w:val="28"/>
          <w:szCs w:val="28"/>
        </w:rPr>
        <w:t xml:space="preserve">едушкиной дивизии было приказано овладеть высотой. В этой схватке моему </w:t>
      </w:r>
      <w:r w:rsidR="00845378">
        <w:rPr>
          <w:rFonts w:ascii="Times New Roman" w:hAnsi="Times New Roman" w:cs="Times New Roman"/>
          <w:sz w:val="28"/>
          <w:szCs w:val="28"/>
        </w:rPr>
        <w:t>пра</w:t>
      </w:r>
      <w:r w:rsidRPr="00886153">
        <w:rPr>
          <w:rFonts w:ascii="Times New Roman" w:hAnsi="Times New Roman" w:cs="Times New Roman"/>
          <w:sz w:val="28"/>
          <w:szCs w:val="28"/>
        </w:rPr>
        <w:t xml:space="preserve">деду лично пришлось подбить связкой гранат немецкий танк. Группой бойцов, находившихся неподалеку от </w:t>
      </w:r>
      <w:r w:rsidR="00845378">
        <w:rPr>
          <w:rFonts w:ascii="Times New Roman" w:hAnsi="Times New Roman" w:cs="Times New Roman"/>
          <w:sz w:val="28"/>
          <w:szCs w:val="28"/>
        </w:rPr>
        <w:t>пра</w:t>
      </w:r>
      <w:r w:rsidRPr="00886153">
        <w:rPr>
          <w:rFonts w:ascii="Times New Roman" w:hAnsi="Times New Roman" w:cs="Times New Roman"/>
          <w:sz w:val="28"/>
          <w:szCs w:val="28"/>
        </w:rPr>
        <w:t>деда, тоже были подбиты два танка. А из пулемета наши солдаты уничтожили десятки фашистов.</w:t>
      </w:r>
    </w:p>
    <w:p w:rsidR="00886153" w:rsidRPr="00886153" w:rsidRDefault="00886153" w:rsidP="008861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6153">
        <w:rPr>
          <w:rFonts w:ascii="Times New Roman" w:hAnsi="Times New Roman" w:cs="Times New Roman"/>
          <w:sz w:val="28"/>
          <w:szCs w:val="28"/>
        </w:rPr>
        <w:t xml:space="preserve">После этого сражения мой </w:t>
      </w:r>
      <w:r w:rsidR="00845378">
        <w:rPr>
          <w:rFonts w:ascii="Times New Roman" w:hAnsi="Times New Roman" w:cs="Times New Roman"/>
          <w:sz w:val="28"/>
          <w:szCs w:val="28"/>
        </w:rPr>
        <w:t>пра</w:t>
      </w:r>
      <w:r w:rsidRPr="00886153">
        <w:rPr>
          <w:rFonts w:ascii="Times New Roman" w:hAnsi="Times New Roman" w:cs="Times New Roman"/>
          <w:sz w:val="28"/>
          <w:szCs w:val="28"/>
        </w:rPr>
        <w:t xml:space="preserve">дед был награждён орденом Красной звезды. </w:t>
      </w:r>
    </w:p>
    <w:p w:rsidR="00886153" w:rsidRPr="00886153" w:rsidRDefault="00886153" w:rsidP="008861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6153">
        <w:rPr>
          <w:rFonts w:ascii="Times New Roman" w:hAnsi="Times New Roman" w:cs="Times New Roman"/>
          <w:sz w:val="28"/>
          <w:szCs w:val="28"/>
        </w:rPr>
        <w:t xml:space="preserve">В январе 1945 года  в сражении под городом </w:t>
      </w:r>
      <w:proofErr w:type="spellStart"/>
      <w:r w:rsidRPr="00886153">
        <w:rPr>
          <w:rFonts w:ascii="Times New Roman" w:hAnsi="Times New Roman" w:cs="Times New Roman"/>
          <w:sz w:val="28"/>
          <w:szCs w:val="28"/>
        </w:rPr>
        <w:t>Гумбинен</w:t>
      </w:r>
      <w:proofErr w:type="spellEnd"/>
      <w:r w:rsidRPr="00886153">
        <w:rPr>
          <w:rFonts w:ascii="Times New Roman" w:hAnsi="Times New Roman" w:cs="Times New Roman"/>
          <w:sz w:val="28"/>
          <w:szCs w:val="28"/>
        </w:rPr>
        <w:t xml:space="preserve"> Семен Федорович был ранен, но не покидал поля боя. Его пулемётный взвод был придан стрелковой роте. К этому времени офицеры стрелковой роты все вышли из строя, и мой </w:t>
      </w:r>
      <w:r w:rsidR="00845378">
        <w:rPr>
          <w:rFonts w:ascii="Times New Roman" w:hAnsi="Times New Roman" w:cs="Times New Roman"/>
          <w:sz w:val="28"/>
          <w:szCs w:val="28"/>
        </w:rPr>
        <w:t>пра</w:t>
      </w:r>
      <w:r w:rsidRPr="00886153">
        <w:rPr>
          <w:rFonts w:ascii="Times New Roman" w:hAnsi="Times New Roman" w:cs="Times New Roman"/>
          <w:sz w:val="28"/>
          <w:szCs w:val="28"/>
        </w:rPr>
        <w:t xml:space="preserve">дед принял командование ротой на себя. Несмотря на ранение и контузию он руководил боем. Бойцы с честью выполнили приказ командования и освободили от врага город </w:t>
      </w:r>
      <w:proofErr w:type="spellStart"/>
      <w:r w:rsidRPr="00886153">
        <w:rPr>
          <w:rFonts w:ascii="Times New Roman" w:hAnsi="Times New Roman" w:cs="Times New Roman"/>
          <w:sz w:val="28"/>
          <w:szCs w:val="28"/>
        </w:rPr>
        <w:t>Гумбинен</w:t>
      </w:r>
      <w:proofErr w:type="spellEnd"/>
      <w:r w:rsidRPr="008861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6153" w:rsidRDefault="00886153" w:rsidP="008861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6153">
        <w:rPr>
          <w:rFonts w:ascii="Times New Roman" w:hAnsi="Times New Roman" w:cs="Times New Roman"/>
          <w:sz w:val="28"/>
          <w:szCs w:val="28"/>
        </w:rPr>
        <w:t xml:space="preserve">За эту операцию Семен Федорович был награждён орденом Богдана Хмельницкого. </w:t>
      </w:r>
    </w:p>
    <w:p w:rsidR="00886153" w:rsidRPr="00886153" w:rsidRDefault="00886153" w:rsidP="008861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6153">
        <w:rPr>
          <w:rFonts w:ascii="Times New Roman" w:hAnsi="Times New Roman" w:cs="Times New Roman"/>
          <w:sz w:val="28"/>
          <w:szCs w:val="28"/>
        </w:rPr>
        <w:t xml:space="preserve">Также мой </w:t>
      </w:r>
      <w:r w:rsidR="00845378">
        <w:rPr>
          <w:rFonts w:ascii="Times New Roman" w:hAnsi="Times New Roman" w:cs="Times New Roman"/>
          <w:sz w:val="28"/>
          <w:szCs w:val="28"/>
        </w:rPr>
        <w:t>пра</w:t>
      </w:r>
      <w:r w:rsidRPr="00886153">
        <w:rPr>
          <w:rFonts w:ascii="Times New Roman" w:hAnsi="Times New Roman" w:cs="Times New Roman"/>
          <w:sz w:val="28"/>
          <w:szCs w:val="28"/>
        </w:rPr>
        <w:t xml:space="preserve">дед награжден орденом Отечественной войны второй степени </w:t>
      </w:r>
      <w:proofErr w:type="gramStart"/>
      <w:r w:rsidRPr="00886153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886153">
        <w:rPr>
          <w:rFonts w:ascii="Times New Roman" w:hAnsi="Times New Roman" w:cs="Times New Roman"/>
          <w:sz w:val="28"/>
          <w:szCs w:val="28"/>
        </w:rPr>
        <w:t xml:space="preserve">а освобождение городов Пинска и Брест – </w:t>
      </w:r>
      <w:proofErr w:type="spellStart"/>
      <w:r w:rsidRPr="00886153">
        <w:rPr>
          <w:rFonts w:ascii="Times New Roman" w:hAnsi="Times New Roman" w:cs="Times New Roman"/>
          <w:sz w:val="28"/>
          <w:szCs w:val="28"/>
        </w:rPr>
        <w:t>Литовска</w:t>
      </w:r>
      <w:proofErr w:type="spellEnd"/>
      <w:r w:rsidRPr="00886153">
        <w:rPr>
          <w:rFonts w:ascii="Times New Roman" w:hAnsi="Times New Roman" w:cs="Times New Roman"/>
          <w:sz w:val="28"/>
          <w:szCs w:val="28"/>
        </w:rPr>
        <w:t xml:space="preserve"> и медалями «За оборону Кавказа» , «За взятие Кенигсберга», «За победу над Германией»</w:t>
      </w:r>
    </w:p>
    <w:p w:rsidR="00886153" w:rsidRDefault="00886153"/>
    <w:sectPr w:rsidR="00886153" w:rsidSect="00887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153"/>
    <w:rsid w:val="00045FA7"/>
    <w:rsid w:val="00197AAD"/>
    <w:rsid w:val="003F6F2C"/>
    <w:rsid w:val="004E2B64"/>
    <w:rsid w:val="004F0DB7"/>
    <w:rsid w:val="00845378"/>
    <w:rsid w:val="00886153"/>
    <w:rsid w:val="00887BD1"/>
    <w:rsid w:val="00BB748E"/>
    <w:rsid w:val="00D45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6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3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2015-03-24T18:50:00Z</dcterms:created>
  <dcterms:modified xsi:type="dcterms:W3CDTF">2015-03-28T09:20:00Z</dcterms:modified>
</cp:coreProperties>
</file>