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200" w:type="dxa"/>
        <w:tblCellSpacing w:w="15" w:type="dxa"/>
        <w:tblInd w:w="-1671" w:type="dxa"/>
        <w:tblBorders>
          <w:top w:val="single" w:sz="6" w:space="0" w:color="DDE0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95"/>
        <w:gridCol w:w="8130"/>
        <w:gridCol w:w="3975"/>
      </w:tblGrid>
      <w:tr w:rsidR="00AC3B6B" w:rsidRPr="00770F21" w:rsidTr="00AC3B6B">
        <w:trPr>
          <w:tblCellSpacing w:w="15" w:type="dxa"/>
        </w:trPr>
        <w:tc>
          <w:tcPr>
            <w:tcW w:w="0" w:type="auto"/>
            <w:gridSpan w:val="3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bookmarkStart w:id="0" w:name="_GoBack"/>
            <w:bookmarkEnd w:id="0"/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260392115</w:t>
            </w:r>
          </w:p>
        </w:tc>
      </w:tr>
      <w:tr w:rsidR="00AC3B6B" w:rsidRPr="00770F21" w:rsidTr="00AC3B6B">
        <w:trPr>
          <w:tblCellSpacing w:w="15" w:type="dxa"/>
        </w:trPr>
        <w:tc>
          <w:tcPr>
            <w:tcW w:w="0" w:type="auto"/>
            <w:gridSpan w:val="3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bCs/>
                <w:color w:val="000000"/>
                <w:sz w:val="42"/>
                <w:szCs w:val="42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b/>
                <w:bCs/>
                <w:color w:val="000000"/>
                <w:sz w:val="42"/>
                <w:szCs w:val="42"/>
                <w:lang w:eastAsia="ru-RU"/>
              </w:rPr>
              <w:t>Информация из списков захоронения</w:t>
            </w:r>
          </w:p>
        </w:tc>
      </w:tr>
      <w:tr w:rsidR="00AC3B6B" w:rsidRPr="00770F21" w:rsidTr="00AC3B6B">
        <w:trPr>
          <w:tblCellSpacing w:w="15" w:type="dxa"/>
        </w:trPr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Фамилия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Тарасов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Имя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Федор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Отчество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Андреевич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Дата рождения/Возраст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__.__.1899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Воинское звание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рядовой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Дата смерти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21.07.1942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Страна захоронения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Россия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Регион захоронения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Воронежская обл.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Место захоронения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Рамонский</w:t>
            </w:r>
            <w:proofErr w:type="spellEnd"/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 xml:space="preserve"> р-н, с. </w:t>
            </w:r>
            <w:proofErr w:type="spellStart"/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Ломово</w:t>
            </w:r>
            <w:proofErr w:type="spellEnd"/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</w:p>
        </w:tc>
      </w:tr>
      <w:tr w:rsidR="00AC3B6B" w:rsidRPr="00770F21" w:rsidTr="00AC3B6B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jc w:val="right"/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FF6600"/>
                <w:sz w:val="21"/>
                <w:szCs w:val="21"/>
                <w:lang w:eastAsia="ru-RU"/>
              </w:rPr>
              <w:t>Могила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</w:pPr>
            <w:r w:rsidRPr="00770F21">
              <w:rPr>
                <w:rFonts w:ascii="Trebuchet MS" w:eastAsia="Times New Roman" w:hAnsi="Trebuchet MS" w:cs="Times New Roman"/>
                <w:color w:val="000000"/>
                <w:sz w:val="21"/>
                <w:szCs w:val="21"/>
                <w:lang w:eastAsia="ru-RU"/>
              </w:rPr>
              <w:t>Воинское захоронение № 377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AC3B6B" w:rsidRPr="00770F21" w:rsidRDefault="00AC3B6B" w:rsidP="00D341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AC3B6B" w:rsidRDefault="00AC3B6B" w:rsidP="00AC3B6B">
      <w:r>
        <w:t>Страна захоронения</w:t>
      </w:r>
      <w:r>
        <w:tab/>
        <w:t>Россия</w:t>
      </w:r>
      <w:proofErr w:type="gramStart"/>
      <w:r>
        <w:tab/>
        <w:t>Д</w:t>
      </w:r>
      <w:proofErr w:type="gramEnd"/>
      <w:r>
        <w:t>обавить в избранное</w:t>
      </w:r>
    </w:p>
    <w:p w:rsidR="00AC3B6B" w:rsidRDefault="00AC3B6B" w:rsidP="00AC3B6B">
      <w:r>
        <w:t>Регион захоронения</w:t>
      </w:r>
      <w:r>
        <w:tab/>
      </w:r>
      <w:proofErr w:type="gramStart"/>
      <w:r>
        <w:t>Воронежская</w:t>
      </w:r>
      <w:proofErr w:type="gramEnd"/>
      <w:r>
        <w:t xml:space="preserve"> обл.</w:t>
      </w:r>
      <w:r>
        <w:tab/>
      </w:r>
    </w:p>
    <w:p w:rsidR="00AC3B6B" w:rsidRDefault="00AC3B6B" w:rsidP="00AC3B6B">
      <w:r>
        <w:t>Номер захоронения в ВМЦ</w:t>
      </w:r>
      <w:r>
        <w:tab/>
        <w:t>36-481</w:t>
      </w:r>
      <w:r>
        <w:tab/>
      </w:r>
    </w:p>
    <w:p w:rsidR="00AC3B6B" w:rsidRDefault="00AC3B6B" w:rsidP="00AC3B6B">
      <w:r>
        <w:t>Первичное место захоронения</w:t>
      </w:r>
      <w:r>
        <w:tab/>
      </w:r>
      <w:proofErr w:type="spellStart"/>
      <w:r>
        <w:t>Рамонский</w:t>
      </w:r>
      <w:proofErr w:type="spellEnd"/>
      <w:r>
        <w:t xml:space="preserve"> р-н, с. </w:t>
      </w:r>
      <w:proofErr w:type="spellStart"/>
      <w:r>
        <w:t>Ломово</w:t>
      </w:r>
      <w:proofErr w:type="spellEnd"/>
      <w:r>
        <w:tab/>
      </w:r>
    </w:p>
    <w:p w:rsidR="00AC3B6B" w:rsidRDefault="00AC3B6B" w:rsidP="00AC3B6B">
      <w:r>
        <w:t>Дата создания современного места захоронения</w:t>
      </w:r>
      <w:r>
        <w:tab/>
        <w:t>__.__.1943</w:t>
      </w:r>
      <w:r>
        <w:tab/>
      </w:r>
    </w:p>
    <w:p w:rsidR="00AC3B6B" w:rsidRDefault="00AC3B6B" w:rsidP="00AC3B6B">
      <w:r>
        <w:t>Дата последнего захоронения</w:t>
      </w:r>
      <w:r>
        <w:tab/>
        <w:t>__.__.1943</w:t>
      </w:r>
      <w:r>
        <w:tab/>
      </w:r>
    </w:p>
    <w:p w:rsidR="00AC3B6B" w:rsidRDefault="00AC3B6B" w:rsidP="00AC3B6B">
      <w:r>
        <w:t>Вид захоронения</w:t>
      </w:r>
      <w:r>
        <w:tab/>
        <w:t>братская могила</w:t>
      </w:r>
      <w:r>
        <w:tab/>
      </w:r>
    </w:p>
    <w:p w:rsidR="00A51406" w:rsidRDefault="00A51406"/>
    <w:sectPr w:rsidR="00A514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B6B"/>
    <w:rsid w:val="00A51406"/>
    <w:rsid w:val="00AC3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B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B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2016-05-07T19:04:00Z</dcterms:created>
  <dcterms:modified xsi:type="dcterms:W3CDTF">2016-05-07T19:05:00Z</dcterms:modified>
</cp:coreProperties>
</file>